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818F" w14:textId="562CB1A6" w:rsidR="000E3093" w:rsidRDefault="00AA3297">
      <w:r>
        <w:rPr>
          <w:noProof/>
        </w:rPr>
        <w:drawing>
          <wp:inline distT="0" distB="0" distL="0" distR="0" wp14:anchorId="0BA80859" wp14:editId="2A4E4A92">
            <wp:extent cx="5731510" cy="161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H 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DB86" w14:textId="77777777" w:rsidR="00AA3297" w:rsidRDefault="00AA3297"/>
    <w:p w14:paraId="60982EA2" w14:textId="77777777" w:rsidR="003F2CBB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SCHOLARSHIP APPLICATION</w:t>
      </w:r>
    </w:p>
    <w:p w14:paraId="3D5E43F1" w14:textId="5B7F5D54" w:rsidR="000E3093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 xml:space="preserve">FOR </w:t>
      </w:r>
      <w:r w:rsidR="00CA2526">
        <w:rPr>
          <w:b/>
          <w:sz w:val="28"/>
          <w:szCs w:val="28"/>
        </w:rPr>
        <w:t>EACH MEMBERS WITH RESTRICTED FUNDING</w:t>
      </w:r>
    </w:p>
    <w:p w14:paraId="18043873" w14:textId="77777777" w:rsidR="003A5A2F" w:rsidRPr="00FC3FCA" w:rsidRDefault="003A5A2F" w:rsidP="003A5A2F">
      <w:pPr>
        <w:rPr>
          <w:rFonts w:asciiTheme="minorHAnsi" w:hAnsiTheme="minorHAnsi" w:cstheme="minorHAnsi"/>
          <w:lang w:eastAsia="en-GB"/>
        </w:rPr>
      </w:pPr>
    </w:p>
    <w:p w14:paraId="350C9976" w14:textId="670EC1F5" w:rsidR="0090537D" w:rsidRDefault="0090537D" w:rsidP="0090537D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Applications are invited to the EACH Scholarship Fund, which provides a limited number of scholarships giving </w:t>
      </w:r>
      <w:r w:rsidRPr="00F060A9">
        <w:rPr>
          <w:rFonts w:asciiTheme="minorHAnsi" w:hAnsiTheme="minorHAnsi" w:cstheme="minorHAnsi"/>
          <w:color w:val="FF0000"/>
          <w:sz w:val="22"/>
          <w:szCs w:val="22"/>
        </w:rPr>
        <w:t xml:space="preserve">50% discount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on the EACH member conference registration fee</w:t>
      </w:r>
      <w:r w:rsidR="00FD2E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EACH </w:t>
      </w:r>
      <w:proofErr w:type="gramStart"/>
      <w:r w:rsidR="00FD2E28">
        <w:rPr>
          <w:rFonts w:asciiTheme="minorHAnsi" w:hAnsiTheme="minorHAnsi" w:cstheme="minorHAnsi"/>
          <w:color w:val="000000" w:themeColor="text1"/>
          <w:sz w:val="22"/>
          <w:szCs w:val="22"/>
        </w:rPr>
        <w:t>members</w:t>
      </w:r>
      <w:proofErr w:type="gramEnd"/>
      <w:r w:rsidR="00FD2E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restricted funding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3F680E54" w14:textId="26AFBD31" w:rsidR="0090537D" w:rsidRDefault="0090537D" w:rsidP="0090537D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These</w:t>
      </w:r>
      <w:r w:rsidRPr="00FC3FCA">
        <w:rPr>
          <w:rFonts w:asciiTheme="minorHAnsi" w:hAnsiTheme="minorHAnsi" w:cstheme="minorHAnsi"/>
          <w:sz w:val="22"/>
          <w:szCs w:val="22"/>
        </w:rPr>
        <w:t xml:space="preserve"> scholarships </w:t>
      </w:r>
      <w:r>
        <w:rPr>
          <w:rFonts w:asciiTheme="minorHAnsi" w:hAnsiTheme="minorHAnsi" w:cstheme="minorHAnsi"/>
          <w:sz w:val="22"/>
          <w:szCs w:val="22"/>
        </w:rPr>
        <w:t xml:space="preserve">are available 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EACH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members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who are 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 xml:space="preserve">not able to afford the ICCH </w:t>
      </w:r>
      <w:r>
        <w:rPr>
          <w:rFonts w:asciiTheme="minorHAnsi" w:hAnsiTheme="minorHAnsi" w:cstheme="minorHAnsi"/>
          <w:b/>
          <w:bCs/>
          <w:sz w:val="22"/>
          <w:szCs w:val="22"/>
        </w:rPr>
        <w:t>registration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 xml:space="preserve"> fee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3297">
        <w:rPr>
          <w:rFonts w:asciiTheme="minorHAnsi" w:hAnsiTheme="minorHAnsi" w:cstheme="minorHAnsi"/>
          <w:sz w:val="22"/>
          <w:szCs w:val="22"/>
        </w:rPr>
        <w:t>and have a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r w:rsidRPr="009C4EF2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>submission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6834">
        <w:rPr>
          <w:rFonts w:asciiTheme="minorHAnsi" w:hAnsiTheme="minorHAnsi" w:cstheme="minorHAnsi"/>
          <w:sz w:val="22"/>
          <w:szCs w:val="22"/>
        </w:rPr>
        <w:t>to present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6834">
        <w:rPr>
          <w:rFonts w:asciiTheme="minorHAnsi" w:hAnsiTheme="minorHAnsi" w:cstheme="minorHAnsi"/>
          <w:sz w:val="22"/>
          <w:szCs w:val="22"/>
        </w:rPr>
        <w:t xml:space="preserve">(e.g. oral, poster, </w:t>
      </w:r>
      <w:r w:rsidR="00044E52">
        <w:rPr>
          <w:rFonts w:asciiTheme="minorHAnsi" w:hAnsiTheme="minorHAnsi" w:cstheme="minorHAnsi"/>
          <w:sz w:val="22"/>
          <w:szCs w:val="22"/>
        </w:rPr>
        <w:t xml:space="preserve">workshop, </w:t>
      </w:r>
      <w:r w:rsidRPr="00C36834">
        <w:rPr>
          <w:rFonts w:asciiTheme="minorHAnsi" w:hAnsiTheme="minorHAnsi" w:cstheme="minorHAnsi"/>
          <w:sz w:val="22"/>
          <w:szCs w:val="22"/>
        </w:rPr>
        <w:t xml:space="preserve">symposium, roundtable) at the EACH-hosted ICCH 2024 in Zaragoza, September 2024.  </w:t>
      </w:r>
    </w:p>
    <w:p w14:paraId="74F6575C" w14:textId="7C88BB32" w:rsidR="003A5A2F" w:rsidRPr="00FC3FCA" w:rsidRDefault="00AA3297" w:rsidP="0090537D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EACH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members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already benefit from a reduced conference registration fee</w:t>
      </w:r>
      <w:r w:rsidR="003A5A2F" w:rsidRPr="00FC3FCA">
        <w:rPr>
          <w:rFonts w:asciiTheme="minorHAnsi" w:hAnsiTheme="minorHAnsi" w:cstheme="minorHAnsi"/>
          <w:sz w:val="22"/>
          <w:szCs w:val="22"/>
        </w:rPr>
        <w:t xml:space="preserve">, but we wish to provide further support for </w:t>
      </w:r>
      <w:r w:rsidR="004D4ED9">
        <w:rPr>
          <w:rFonts w:asciiTheme="minorHAnsi" w:hAnsiTheme="minorHAnsi" w:cstheme="minorHAnsi"/>
          <w:sz w:val="22"/>
          <w:szCs w:val="22"/>
        </w:rPr>
        <w:t xml:space="preserve">members who are unable to afford this fee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4D4ED9">
        <w:rPr>
          <w:rFonts w:asciiTheme="minorHAnsi" w:hAnsiTheme="minorHAnsi" w:cstheme="minorHAnsi"/>
          <w:sz w:val="22"/>
          <w:szCs w:val="22"/>
        </w:rPr>
        <w:t xml:space="preserve"> whose institutions do not provide financial support for </w:t>
      </w:r>
      <w:r w:rsidR="00F060A9">
        <w:rPr>
          <w:rFonts w:asciiTheme="minorHAnsi" w:hAnsiTheme="minorHAnsi" w:cstheme="minorHAnsi"/>
          <w:sz w:val="22"/>
          <w:szCs w:val="22"/>
        </w:rPr>
        <w:t>the</w:t>
      </w:r>
      <w:r w:rsidR="004D4ED9">
        <w:rPr>
          <w:rFonts w:asciiTheme="minorHAnsi" w:hAnsiTheme="minorHAnsi" w:cstheme="minorHAnsi"/>
          <w:sz w:val="22"/>
          <w:szCs w:val="22"/>
        </w:rPr>
        <w:t xml:space="preserve"> conference.</w:t>
      </w:r>
    </w:p>
    <w:p w14:paraId="6622F489" w14:textId="0A08A6ED" w:rsidR="0090537D" w:rsidRPr="00FC3FCA" w:rsidRDefault="00366490" w:rsidP="0090537D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Scholarships</w:t>
      </w:r>
      <w:r w:rsidR="0090537D" w:rsidRPr="00FC3FCA">
        <w:rPr>
          <w:rFonts w:asciiTheme="minorHAnsi" w:hAnsiTheme="minorHAnsi" w:cstheme="minorHAnsi"/>
          <w:sz w:val="22"/>
          <w:szCs w:val="22"/>
        </w:rPr>
        <w:t xml:space="preserve"> will be allocated on a first-come first-served </w:t>
      </w:r>
      <w:proofErr w:type="gramStart"/>
      <w:r w:rsidR="0090537D" w:rsidRPr="00FC3FCA">
        <w:rPr>
          <w:rFonts w:asciiTheme="minorHAnsi" w:hAnsiTheme="minorHAnsi" w:cstheme="minorHAnsi"/>
          <w:sz w:val="22"/>
          <w:szCs w:val="22"/>
        </w:rPr>
        <w:t>basis</w:t>
      </w:r>
      <w:r w:rsidR="0090537D">
        <w:rPr>
          <w:rFonts w:asciiTheme="minorHAnsi" w:hAnsiTheme="minorHAnsi" w:cstheme="minorHAnsi"/>
          <w:sz w:val="22"/>
          <w:szCs w:val="22"/>
        </w:rPr>
        <w:t>,</w:t>
      </w:r>
      <w:r w:rsidR="0090537D" w:rsidRPr="00FC3FCA">
        <w:rPr>
          <w:rFonts w:asciiTheme="minorHAnsi" w:hAnsiTheme="minorHAnsi" w:cstheme="minorHAnsi"/>
          <w:sz w:val="22"/>
          <w:szCs w:val="22"/>
        </w:rPr>
        <w:t xml:space="preserve"> once</w:t>
      </w:r>
      <w:proofErr w:type="gramEnd"/>
      <w:r w:rsidR="0090537D" w:rsidRPr="00FC3FCA">
        <w:rPr>
          <w:rFonts w:asciiTheme="minorHAnsi" w:hAnsiTheme="minorHAnsi" w:cstheme="minorHAnsi"/>
          <w:sz w:val="22"/>
          <w:szCs w:val="22"/>
        </w:rPr>
        <w:t xml:space="preserve"> applications have been screened</w:t>
      </w:r>
      <w:r w:rsidR="0090537D">
        <w:rPr>
          <w:rFonts w:asciiTheme="minorHAnsi" w:hAnsiTheme="minorHAnsi" w:cstheme="minorHAnsi"/>
          <w:sz w:val="22"/>
          <w:szCs w:val="22"/>
        </w:rPr>
        <w:t xml:space="preserve"> for eligibility</w:t>
      </w:r>
      <w:r w:rsidR="0090537D" w:rsidRPr="00FC3FCA">
        <w:rPr>
          <w:rFonts w:asciiTheme="minorHAnsi" w:hAnsiTheme="minorHAnsi" w:cstheme="minorHAnsi"/>
          <w:sz w:val="22"/>
          <w:szCs w:val="22"/>
        </w:rPr>
        <w:t>.</w:t>
      </w:r>
    </w:p>
    <w:p w14:paraId="6CA3F468" w14:textId="59846544" w:rsidR="009C4EF2" w:rsidRDefault="003A5A2F" w:rsidP="0090537D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Interested </w:t>
      </w:r>
      <w:r w:rsidR="00EE7155">
        <w:rPr>
          <w:rFonts w:asciiTheme="minorHAnsi" w:hAnsiTheme="minorHAnsi" w:cstheme="minorHAnsi"/>
          <w:sz w:val="22"/>
          <w:szCs w:val="22"/>
        </w:rPr>
        <w:t>members</w:t>
      </w:r>
      <w:r w:rsidRPr="00FC3FCA">
        <w:rPr>
          <w:rFonts w:asciiTheme="minorHAnsi" w:hAnsiTheme="minorHAnsi" w:cstheme="minorHAnsi"/>
          <w:sz w:val="22"/>
          <w:szCs w:val="22"/>
        </w:rPr>
        <w:t xml:space="preserve"> should fill out</w:t>
      </w:r>
      <w:r w:rsidR="00E0655D">
        <w:rPr>
          <w:rFonts w:asciiTheme="minorHAnsi" w:hAnsiTheme="minorHAnsi" w:cstheme="minorHAnsi"/>
          <w:sz w:val="22"/>
          <w:szCs w:val="22"/>
        </w:rPr>
        <w:t xml:space="preserve"> the </w:t>
      </w:r>
      <w:r w:rsidR="00E0655D" w:rsidRPr="00AA3297">
        <w:rPr>
          <w:rFonts w:asciiTheme="minorHAnsi" w:hAnsiTheme="minorHAnsi" w:cstheme="minorHAnsi"/>
          <w:b/>
          <w:bCs/>
          <w:sz w:val="22"/>
          <w:szCs w:val="22"/>
        </w:rPr>
        <w:t>form</w:t>
      </w:r>
      <w:r w:rsidR="00E0655D">
        <w:rPr>
          <w:rFonts w:asciiTheme="minorHAnsi" w:hAnsiTheme="minorHAnsi" w:cstheme="minorHAnsi"/>
          <w:sz w:val="22"/>
          <w:szCs w:val="22"/>
        </w:rPr>
        <w:t xml:space="preserve"> below </w:t>
      </w:r>
      <w:r w:rsidRPr="00FC3FCA">
        <w:rPr>
          <w:rFonts w:asciiTheme="minorHAnsi" w:hAnsiTheme="minorHAnsi" w:cstheme="minorHAnsi"/>
          <w:sz w:val="22"/>
          <w:szCs w:val="22"/>
        </w:rPr>
        <w:t xml:space="preserve">and email it to </w:t>
      </w:r>
      <w:hyperlink r:id="rId6" w:history="1">
        <w:r w:rsidR="00D96D34" w:rsidRPr="00F135F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info@each.international</w:t>
        </w:r>
      </w:hyperlink>
      <w:r w:rsidRPr="00FC3FCA">
        <w:rPr>
          <w:rFonts w:asciiTheme="minorHAnsi" w:hAnsiTheme="minorHAnsi" w:cstheme="minorHAnsi"/>
          <w:sz w:val="22"/>
          <w:szCs w:val="22"/>
        </w:rPr>
        <w:t xml:space="preserve"> </w:t>
      </w:r>
      <w:r w:rsidR="009C4EF2">
        <w:rPr>
          <w:rFonts w:asciiTheme="minorHAnsi" w:hAnsiTheme="minorHAnsi" w:cstheme="minorHAnsi"/>
          <w:sz w:val="22"/>
          <w:szCs w:val="22"/>
        </w:rPr>
        <w:t xml:space="preserve">prior to registering for the conference, </w:t>
      </w:r>
      <w:r w:rsidR="00AF1F00">
        <w:rPr>
          <w:rFonts w:asciiTheme="minorHAnsi" w:hAnsiTheme="minorHAnsi" w:cstheme="minorHAnsi"/>
          <w:sz w:val="22"/>
          <w:szCs w:val="22"/>
        </w:rPr>
        <w:t xml:space="preserve">together </w:t>
      </w:r>
      <w:r w:rsidRPr="00FC3FCA">
        <w:rPr>
          <w:rFonts w:asciiTheme="minorHAnsi" w:hAnsiTheme="minorHAnsi" w:cstheme="minorHAnsi"/>
          <w:sz w:val="22"/>
          <w:szCs w:val="22"/>
        </w:rPr>
        <w:t xml:space="preserve">with an 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 xml:space="preserve">accompanying letter from your </w:t>
      </w:r>
      <w:r w:rsidR="000F6EB6" w:rsidRPr="00AA3297">
        <w:rPr>
          <w:rFonts w:asciiTheme="minorHAnsi" w:hAnsiTheme="minorHAnsi" w:cstheme="minorHAnsi"/>
          <w:b/>
          <w:bCs/>
          <w:sz w:val="22"/>
          <w:szCs w:val="22"/>
        </w:rPr>
        <w:t>institution</w:t>
      </w:r>
      <w:r w:rsidR="00AA3297">
        <w:rPr>
          <w:rFonts w:asciiTheme="minorHAnsi" w:hAnsiTheme="minorHAnsi" w:cstheme="minorHAnsi"/>
          <w:sz w:val="22"/>
          <w:szCs w:val="22"/>
        </w:rPr>
        <w:t xml:space="preserve"> explaining that they are unable to provide financial support </w:t>
      </w:r>
      <w:r w:rsidR="00B15075">
        <w:rPr>
          <w:rFonts w:asciiTheme="minorHAnsi" w:hAnsiTheme="minorHAnsi" w:cstheme="minorHAnsi"/>
          <w:sz w:val="22"/>
          <w:szCs w:val="22"/>
        </w:rPr>
        <w:t xml:space="preserve">for you </w:t>
      </w:r>
      <w:r w:rsidR="00AA3297">
        <w:rPr>
          <w:rFonts w:asciiTheme="minorHAnsi" w:hAnsiTheme="minorHAnsi" w:cstheme="minorHAnsi"/>
          <w:sz w:val="22"/>
          <w:szCs w:val="22"/>
        </w:rPr>
        <w:t>to attend the conference</w:t>
      </w:r>
      <w:r w:rsidRPr="00FC3FC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7C7A3E3" w14:textId="7D22857C" w:rsidR="00AA3297" w:rsidRPr="00E0655D" w:rsidRDefault="00B15075" w:rsidP="00FD2E28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final d</w:t>
      </w:r>
      <w:r w:rsidR="003A5A2F" w:rsidRPr="00FC3FCA">
        <w:rPr>
          <w:rFonts w:asciiTheme="minorHAnsi" w:hAnsiTheme="minorHAnsi" w:cstheme="minorHAnsi"/>
          <w:sz w:val="22"/>
          <w:szCs w:val="22"/>
        </w:rPr>
        <w:t>eadline for applications is</w:t>
      </w:r>
      <w:r w:rsidR="00D96D34">
        <w:rPr>
          <w:rFonts w:asciiTheme="minorHAnsi" w:hAnsiTheme="minorHAnsi" w:cstheme="minorHAnsi"/>
          <w:sz w:val="22"/>
          <w:szCs w:val="22"/>
        </w:rPr>
        <w:t xml:space="preserve"> </w:t>
      </w:r>
      <w:r w:rsidR="00D96D34" w:rsidRPr="00D96D34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3A5A2F" w:rsidRPr="00D96D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52E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AF152E" w:rsidRPr="00AF152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AF152E">
        <w:rPr>
          <w:rFonts w:asciiTheme="minorHAnsi" w:hAnsiTheme="minorHAnsi" w:cstheme="minorHAnsi"/>
          <w:b/>
          <w:bCs/>
          <w:sz w:val="22"/>
          <w:szCs w:val="22"/>
        </w:rPr>
        <w:t xml:space="preserve"> May 2024</w:t>
      </w:r>
      <w:r w:rsidR="00AA3297">
        <w:rPr>
          <w:rFonts w:asciiTheme="minorHAnsi" w:hAnsiTheme="minorHAnsi" w:cstheme="minorHAnsi"/>
          <w:sz w:val="22"/>
          <w:szCs w:val="22"/>
        </w:rPr>
        <w:t>.  I</w:t>
      </w:r>
      <w:r w:rsidR="003A5A2F" w:rsidRPr="00FC3FCA">
        <w:rPr>
          <w:rFonts w:asciiTheme="minorHAnsi" w:hAnsiTheme="minorHAnsi" w:cstheme="minorHAnsi"/>
          <w:sz w:val="22"/>
          <w:szCs w:val="22"/>
        </w:rPr>
        <w:t>f you are selected to receive a scholarship yo</w:t>
      </w:r>
      <w:r w:rsidR="003A5A2F" w:rsidRPr="00D96D34">
        <w:rPr>
          <w:rFonts w:asciiTheme="minorHAnsi" w:hAnsiTheme="minorHAnsi" w:cstheme="minorHAnsi"/>
          <w:sz w:val="22"/>
          <w:szCs w:val="22"/>
        </w:rPr>
        <w:t xml:space="preserve">u will be contacted </w:t>
      </w:r>
      <w:r w:rsidR="009C4EF2">
        <w:rPr>
          <w:rFonts w:asciiTheme="minorHAnsi" w:hAnsiTheme="minorHAnsi" w:cstheme="minorHAnsi"/>
          <w:sz w:val="22"/>
          <w:szCs w:val="22"/>
        </w:rPr>
        <w:t xml:space="preserve">by Friday </w:t>
      </w:r>
      <w:r w:rsidR="00BF6F2A">
        <w:rPr>
          <w:rFonts w:asciiTheme="minorHAnsi" w:hAnsiTheme="minorHAnsi" w:cstheme="minorHAnsi"/>
          <w:sz w:val="22"/>
          <w:szCs w:val="22"/>
        </w:rPr>
        <w:t>21</w:t>
      </w:r>
      <w:r w:rsidR="00BF6F2A" w:rsidRPr="00BF6F2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F6F2A">
        <w:rPr>
          <w:rFonts w:asciiTheme="minorHAnsi" w:hAnsiTheme="minorHAnsi" w:cstheme="minorHAnsi"/>
          <w:sz w:val="22"/>
          <w:szCs w:val="22"/>
        </w:rPr>
        <w:t xml:space="preserve"> </w:t>
      </w:r>
      <w:r w:rsidR="009C4EF2">
        <w:rPr>
          <w:rFonts w:asciiTheme="minorHAnsi" w:hAnsiTheme="minorHAnsi" w:cstheme="minorHAnsi"/>
          <w:sz w:val="22"/>
          <w:szCs w:val="22"/>
        </w:rPr>
        <w:t>June 2024</w:t>
      </w:r>
      <w:r w:rsidR="003A5A2F" w:rsidRPr="00D96D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6C5678" w14:textId="3B3E117C" w:rsidR="000E3093" w:rsidRDefault="000E3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86"/>
      </w:tblGrid>
      <w:tr w:rsidR="000E3093" w14:paraId="3D958F3D" w14:textId="77777777" w:rsidTr="000B0462">
        <w:tc>
          <w:tcPr>
            <w:tcW w:w="2940" w:type="dxa"/>
          </w:tcPr>
          <w:p w14:paraId="1F4BA41C" w14:textId="115246F4" w:rsidR="003F2CBB" w:rsidRPr="000E3093" w:rsidRDefault="000E3093" w:rsidP="003F2CBB">
            <w:pPr>
              <w:rPr>
                <w:b/>
              </w:rPr>
            </w:pPr>
            <w:r w:rsidRPr="000E3093">
              <w:rPr>
                <w:b/>
              </w:rPr>
              <w:t>Date of application:</w:t>
            </w:r>
          </w:p>
        </w:tc>
        <w:tc>
          <w:tcPr>
            <w:tcW w:w="6086" w:type="dxa"/>
          </w:tcPr>
          <w:p w14:paraId="5EFF676E" w14:textId="383251DB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3E399F1" w14:textId="1C78BD35" w:rsidR="003F2CBB" w:rsidRDefault="003F2CBB"/>
        </w:tc>
      </w:tr>
      <w:tr w:rsidR="000E3093" w14:paraId="297763E6" w14:textId="77777777" w:rsidTr="000B0462">
        <w:tc>
          <w:tcPr>
            <w:tcW w:w="2940" w:type="dxa"/>
          </w:tcPr>
          <w:p w14:paraId="746DD18E" w14:textId="0DAC0E6D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Name:</w:t>
            </w:r>
          </w:p>
        </w:tc>
        <w:tc>
          <w:tcPr>
            <w:tcW w:w="6086" w:type="dxa"/>
          </w:tcPr>
          <w:p w14:paraId="4E888432" w14:textId="726480C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40D34DD" w14:textId="072FC440" w:rsidR="003F2CBB" w:rsidRDefault="003F2CBB"/>
        </w:tc>
      </w:tr>
      <w:tr w:rsidR="000E3093" w14:paraId="4846D313" w14:textId="77777777" w:rsidTr="000B0462">
        <w:tc>
          <w:tcPr>
            <w:tcW w:w="2940" w:type="dxa"/>
          </w:tcPr>
          <w:p w14:paraId="644044B8" w14:textId="35F1EF6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Institution:</w:t>
            </w:r>
          </w:p>
        </w:tc>
        <w:tc>
          <w:tcPr>
            <w:tcW w:w="6086" w:type="dxa"/>
          </w:tcPr>
          <w:p w14:paraId="656990EE" w14:textId="429C9D39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9942B4" w14:textId="66444DCD" w:rsidR="003F2CBB" w:rsidRDefault="003F2CBB"/>
        </w:tc>
      </w:tr>
      <w:tr w:rsidR="000E3093" w14:paraId="3C6EBE8C" w14:textId="77777777" w:rsidTr="000B0462">
        <w:tc>
          <w:tcPr>
            <w:tcW w:w="2940" w:type="dxa"/>
          </w:tcPr>
          <w:p w14:paraId="512119A2" w14:textId="5E6ECFB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Country:</w:t>
            </w:r>
          </w:p>
        </w:tc>
        <w:tc>
          <w:tcPr>
            <w:tcW w:w="6086" w:type="dxa"/>
          </w:tcPr>
          <w:p w14:paraId="30DE047D" w14:textId="303A730A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E14100" w14:textId="1DE9E40A" w:rsidR="003F2CBB" w:rsidRDefault="003F2CBB"/>
        </w:tc>
      </w:tr>
      <w:tr w:rsidR="000E3093" w14:paraId="548282D9" w14:textId="77777777" w:rsidTr="000B0462">
        <w:tc>
          <w:tcPr>
            <w:tcW w:w="2940" w:type="dxa"/>
          </w:tcPr>
          <w:p w14:paraId="601C5817" w14:textId="285C7D27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Email address:</w:t>
            </w:r>
          </w:p>
        </w:tc>
        <w:tc>
          <w:tcPr>
            <w:tcW w:w="6086" w:type="dxa"/>
          </w:tcPr>
          <w:p w14:paraId="65AB53AF" w14:textId="60318C5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6C628B" w14:textId="505EF35F" w:rsidR="003F2CBB" w:rsidRDefault="003F2CBB"/>
        </w:tc>
      </w:tr>
      <w:tr w:rsidR="000E3093" w14:paraId="23BCAC7F" w14:textId="77777777" w:rsidTr="000B0462">
        <w:tc>
          <w:tcPr>
            <w:tcW w:w="2940" w:type="dxa"/>
          </w:tcPr>
          <w:p w14:paraId="2C6990EC" w14:textId="6544A383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Abstract title:</w:t>
            </w:r>
          </w:p>
        </w:tc>
        <w:tc>
          <w:tcPr>
            <w:tcW w:w="6086" w:type="dxa"/>
          </w:tcPr>
          <w:p w14:paraId="03F6EEA5" w14:textId="4C238F3C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8E982C7" w14:textId="78B6480C" w:rsidR="003F2CBB" w:rsidRDefault="003F2CBB"/>
        </w:tc>
      </w:tr>
      <w:tr w:rsidR="000E3093" w14:paraId="4B2E9CD0" w14:textId="77777777" w:rsidTr="000B0462">
        <w:tc>
          <w:tcPr>
            <w:tcW w:w="2940" w:type="dxa"/>
          </w:tcPr>
          <w:p w14:paraId="18324B19" w14:textId="6D762FA8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Paper reference number:</w:t>
            </w:r>
          </w:p>
        </w:tc>
        <w:tc>
          <w:tcPr>
            <w:tcW w:w="6086" w:type="dxa"/>
          </w:tcPr>
          <w:p w14:paraId="04FE3494" w14:textId="6A70F5E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C77B215" w14:textId="332DF434" w:rsidR="003F2CBB" w:rsidRDefault="003F2CBB"/>
        </w:tc>
      </w:tr>
    </w:tbl>
    <w:p w14:paraId="57319E5C" w14:textId="77777777" w:rsidR="000E3093" w:rsidRDefault="000E3093"/>
    <w:sectPr w:rsidR="000E3093" w:rsidSect="00F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2658A"/>
    <w:rsid w:val="00044B5B"/>
    <w:rsid w:val="00044E52"/>
    <w:rsid w:val="000B0462"/>
    <w:rsid w:val="000E3093"/>
    <w:rsid w:val="000F6EB6"/>
    <w:rsid w:val="001813DF"/>
    <w:rsid w:val="002E00BC"/>
    <w:rsid w:val="00334885"/>
    <w:rsid w:val="003351B6"/>
    <w:rsid w:val="00366490"/>
    <w:rsid w:val="003A5A2F"/>
    <w:rsid w:val="003F2CBB"/>
    <w:rsid w:val="004D4ED9"/>
    <w:rsid w:val="00520ACA"/>
    <w:rsid w:val="00604DFD"/>
    <w:rsid w:val="00682457"/>
    <w:rsid w:val="00743283"/>
    <w:rsid w:val="00745A5D"/>
    <w:rsid w:val="00767534"/>
    <w:rsid w:val="007D6802"/>
    <w:rsid w:val="0090537D"/>
    <w:rsid w:val="009C4EF2"/>
    <w:rsid w:val="00A035E8"/>
    <w:rsid w:val="00A32AB0"/>
    <w:rsid w:val="00A730B1"/>
    <w:rsid w:val="00AA3297"/>
    <w:rsid w:val="00AC5A07"/>
    <w:rsid w:val="00AD7E02"/>
    <w:rsid w:val="00AF152E"/>
    <w:rsid w:val="00AF1F00"/>
    <w:rsid w:val="00B15075"/>
    <w:rsid w:val="00B21381"/>
    <w:rsid w:val="00BF6F2A"/>
    <w:rsid w:val="00C92E2D"/>
    <w:rsid w:val="00CA2526"/>
    <w:rsid w:val="00D96D34"/>
    <w:rsid w:val="00DA6DAF"/>
    <w:rsid w:val="00E0655D"/>
    <w:rsid w:val="00EE7155"/>
    <w:rsid w:val="00F060A9"/>
    <w:rsid w:val="00F422FE"/>
    <w:rsid w:val="00FD2E28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FC3B"/>
  <w15:chartTrackingRefBased/>
  <w15:docId w15:val="{969010D6-66DE-4A2C-A9B9-C55E740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A2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9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5A2F"/>
    <w:rPr>
      <w:rFonts w:asciiTheme="minorHAnsi" w:eastAsiaTheme="majorEastAsia" w:hAnsiTheme="min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rsid w:val="003A5A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4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ch.internation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B57-78C6-45C5-A141-94E991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Kim Thurlow</cp:lastModifiedBy>
  <cp:revision>2</cp:revision>
  <dcterms:created xsi:type="dcterms:W3CDTF">2023-11-23T15:39:00Z</dcterms:created>
  <dcterms:modified xsi:type="dcterms:W3CDTF">2023-11-23T15:39:00Z</dcterms:modified>
</cp:coreProperties>
</file>