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1790" w14:textId="77777777" w:rsidR="00BB0201" w:rsidRDefault="00BB0201"/>
    <w:p w14:paraId="648D4EA7" w14:textId="13A1F1F4" w:rsidR="002A4FFA" w:rsidRDefault="002A4FFA" w:rsidP="00976DEC">
      <w:pPr>
        <w:pStyle w:val="Heading3"/>
        <w:numPr>
          <w:ilvl w:val="0"/>
          <w:numId w:val="2"/>
        </w:numPr>
        <w:ind w:left="284" w:hanging="284"/>
        <w:rPr>
          <w:lang w:val="en-GB"/>
        </w:rPr>
      </w:pPr>
      <w:r>
        <w:rPr>
          <w:lang w:val="en-GB"/>
        </w:rPr>
        <w:t>Please tell us below w</w:t>
      </w:r>
      <w:r w:rsidR="00157C30" w:rsidRPr="007014C1">
        <w:rPr>
          <w:lang w:val="en-GB"/>
        </w:rPr>
        <w:t xml:space="preserve">hy are you interested in joining </w:t>
      </w:r>
      <w:r w:rsidR="00E51C79">
        <w:rPr>
          <w:lang w:val="en-GB"/>
        </w:rPr>
        <w:t>t</w:t>
      </w:r>
      <w:r w:rsidR="00157C30" w:rsidRPr="007014C1">
        <w:rPr>
          <w:lang w:val="en-GB"/>
        </w:rPr>
        <w:t>EACH? (</w:t>
      </w:r>
      <w:r w:rsidR="00117826">
        <w:rPr>
          <w:lang w:val="en-GB"/>
        </w:rPr>
        <w:t xml:space="preserve">what are your </w:t>
      </w:r>
      <w:r w:rsidR="00F23F60">
        <w:rPr>
          <w:lang w:val="en-GB"/>
        </w:rPr>
        <w:t>r</w:t>
      </w:r>
      <w:r w:rsidR="00BB0201" w:rsidRPr="007014C1">
        <w:rPr>
          <w:lang w:val="en-GB"/>
        </w:rPr>
        <w:t>easons for wanting to become a member</w:t>
      </w:r>
      <w:r w:rsidR="00A03237" w:rsidRPr="007014C1">
        <w:rPr>
          <w:lang w:val="en-GB"/>
        </w:rPr>
        <w:t xml:space="preserve"> / </w:t>
      </w:r>
      <w:r w:rsidR="000827BB">
        <w:rPr>
          <w:lang w:val="en-GB"/>
        </w:rPr>
        <w:t xml:space="preserve">what is your </w:t>
      </w:r>
      <w:r w:rsidR="00A03237" w:rsidRPr="007014C1">
        <w:rPr>
          <w:lang w:val="en-GB"/>
        </w:rPr>
        <w:t>m</w:t>
      </w:r>
      <w:r w:rsidR="007034E0" w:rsidRPr="007014C1">
        <w:rPr>
          <w:lang w:val="en-GB"/>
        </w:rPr>
        <w:t>otivation</w:t>
      </w:r>
      <w:r w:rsidR="00157C30" w:rsidRPr="007014C1">
        <w:rPr>
          <w:lang w:val="en-GB"/>
        </w:rPr>
        <w:t>)</w:t>
      </w:r>
      <w:r>
        <w:rPr>
          <w:lang w:val="en-GB"/>
        </w:rPr>
        <w:br/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2"/>
      </w:tblGrid>
      <w:tr w:rsidR="002A4FFA" w:rsidRPr="008649EB" w14:paraId="14E8AB62" w14:textId="77777777" w:rsidTr="002A4FFA">
        <w:tc>
          <w:tcPr>
            <w:tcW w:w="9062" w:type="dxa"/>
          </w:tcPr>
          <w:p w14:paraId="0E9F6B6B" w14:textId="77777777" w:rsidR="002A4FFA" w:rsidRDefault="002A4FFA" w:rsidP="00CE6C00">
            <w:pPr>
              <w:pStyle w:val="Heading3"/>
              <w:outlineLvl w:val="2"/>
              <w:rPr>
                <w:lang w:val="en-GB"/>
              </w:rPr>
            </w:pPr>
          </w:p>
        </w:tc>
      </w:tr>
      <w:tr w:rsidR="002A4FFA" w:rsidRPr="008649EB" w14:paraId="4E6ABF5B" w14:textId="77777777" w:rsidTr="002A4FFA">
        <w:tc>
          <w:tcPr>
            <w:tcW w:w="9062" w:type="dxa"/>
          </w:tcPr>
          <w:p w14:paraId="3D039B54" w14:textId="77777777" w:rsidR="002A4FFA" w:rsidRDefault="002A4FFA" w:rsidP="00CE6C00">
            <w:pPr>
              <w:pStyle w:val="Heading3"/>
              <w:outlineLvl w:val="2"/>
              <w:rPr>
                <w:lang w:val="en-GB"/>
              </w:rPr>
            </w:pPr>
          </w:p>
        </w:tc>
      </w:tr>
      <w:tr w:rsidR="002A4FFA" w:rsidRPr="008649EB" w14:paraId="42CFFA53" w14:textId="77777777" w:rsidTr="002A4FFA">
        <w:tc>
          <w:tcPr>
            <w:tcW w:w="9062" w:type="dxa"/>
          </w:tcPr>
          <w:p w14:paraId="703BD7BA" w14:textId="77777777" w:rsidR="002A4FFA" w:rsidRDefault="002A4FFA" w:rsidP="00CE6C00">
            <w:pPr>
              <w:pStyle w:val="Heading3"/>
              <w:outlineLvl w:val="2"/>
              <w:rPr>
                <w:lang w:val="en-GB"/>
              </w:rPr>
            </w:pPr>
          </w:p>
        </w:tc>
      </w:tr>
      <w:tr w:rsidR="002A4FFA" w:rsidRPr="008649EB" w14:paraId="395B04DD" w14:textId="77777777" w:rsidTr="002A4FFA">
        <w:tc>
          <w:tcPr>
            <w:tcW w:w="9062" w:type="dxa"/>
          </w:tcPr>
          <w:p w14:paraId="3FC31074" w14:textId="77777777" w:rsidR="002A4FFA" w:rsidRDefault="002A4FFA" w:rsidP="00CE6C00">
            <w:pPr>
              <w:pStyle w:val="Heading3"/>
              <w:outlineLvl w:val="2"/>
              <w:rPr>
                <w:lang w:val="en-GB"/>
              </w:rPr>
            </w:pPr>
          </w:p>
        </w:tc>
      </w:tr>
      <w:tr w:rsidR="002A4FFA" w:rsidRPr="008649EB" w14:paraId="014CF857" w14:textId="77777777" w:rsidTr="002A4FFA">
        <w:tc>
          <w:tcPr>
            <w:tcW w:w="9062" w:type="dxa"/>
          </w:tcPr>
          <w:p w14:paraId="73D65A23" w14:textId="77777777" w:rsidR="002A4FFA" w:rsidRDefault="002A4FFA" w:rsidP="00CE6C00">
            <w:pPr>
              <w:pStyle w:val="Heading3"/>
              <w:ind w:left="-532"/>
              <w:outlineLvl w:val="2"/>
              <w:rPr>
                <w:lang w:val="en-GB"/>
              </w:rPr>
            </w:pPr>
          </w:p>
        </w:tc>
      </w:tr>
      <w:tr w:rsidR="002A4FFA" w:rsidRPr="008649EB" w14:paraId="24B0E74E" w14:textId="77777777" w:rsidTr="002A4FFA">
        <w:tc>
          <w:tcPr>
            <w:tcW w:w="9062" w:type="dxa"/>
          </w:tcPr>
          <w:p w14:paraId="00DFCC65" w14:textId="77777777" w:rsidR="002A4FFA" w:rsidRDefault="002A4FFA" w:rsidP="002A4FFA">
            <w:pPr>
              <w:pStyle w:val="Heading3"/>
              <w:outlineLvl w:val="2"/>
              <w:rPr>
                <w:lang w:val="en-GB"/>
              </w:rPr>
            </w:pPr>
          </w:p>
        </w:tc>
      </w:tr>
      <w:tr w:rsidR="002A4FFA" w:rsidRPr="008649EB" w14:paraId="58789AA2" w14:textId="77777777" w:rsidTr="002A4FFA">
        <w:tc>
          <w:tcPr>
            <w:tcW w:w="9062" w:type="dxa"/>
          </w:tcPr>
          <w:p w14:paraId="31A66B8C" w14:textId="77777777" w:rsidR="002A4FFA" w:rsidRDefault="002A4FFA" w:rsidP="00CE6C00">
            <w:pPr>
              <w:pStyle w:val="Heading3"/>
              <w:outlineLvl w:val="2"/>
              <w:rPr>
                <w:lang w:val="en-GB"/>
              </w:rPr>
            </w:pPr>
          </w:p>
        </w:tc>
      </w:tr>
      <w:tr w:rsidR="002A4FFA" w:rsidRPr="008649EB" w14:paraId="63D06EF3" w14:textId="77777777" w:rsidTr="002A4FFA">
        <w:tc>
          <w:tcPr>
            <w:tcW w:w="9062" w:type="dxa"/>
          </w:tcPr>
          <w:p w14:paraId="25D126F6" w14:textId="77777777" w:rsidR="002A4FFA" w:rsidRDefault="002A4FFA" w:rsidP="00CE6C00">
            <w:pPr>
              <w:pStyle w:val="Heading3"/>
              <w:outlineLvl w:val="2"/>
              <w:rPr>
                <w:lang w:val="en-GB"/>
              </w:rPr>
            </w:pPr>
          </w:p>
        </w:tc>
      </w:tr>
    </w:tbl>
    <w:p w14:paraId="569BC4BB" w14:textId="43CB2D15" w:rsidR="00BB0201" w:rsidRDefault="00BB0201" w:rsidP="00CE6C00">
      <w:pPr>
        <w:pStyle w:val="Heading3"/>
        <w:ind w:left="284"/>
        <w:rPr>
          <w:lang w:val="en-GB"/>
        </w:rPr>
      </w:pPr>
    </w:p>
    <w:p w14:paraId="4685DFF2" w14:textId="1483F92D" w:rsidR="007034E0" w:rsidRPr="007014C1" w:rsidRDefault="002A4FFA" w:rsidP="00976DEC">
      <w:pPr>
        <w:pStyle w:val="Heading3"/>
        <w:numPr>
          <w:ilvl w:val="0"/>
          <w:numId w:val="2"/>
        </w:numPr>
        <w:ind w:left="284" w:hanging="284"/>
        <w:rPr>
          <w:lang w:val="en-GB"/>
        </w:rPr>
      </w:pPr>
      <w:r>
        <w:rPr>
          <w:lang w:val="en-GB"/>
        </w:rPr>
        <w:t>W</w:t>
      </w:r>
      <w:r w:rsidR="00157C30" w:rsidRPr="007014C1">
        <w:rPr>
          <w:lang w:val="en-GB"/>
        </w:rPr>
        <w:t>hat kind of e</w:t>
      </w:r>
      <w:r w:rsidR="007034E0" w:rsidRPr="007014C1">
        <w:rPr>
          <w:lang w:val="en-GB"/>
        </w:rPr>
        <w:t>xpertise</w:t>
      </w:r>
      <w:r w:rsidR="00157C30" w:rsidRPr="007014C1">
        <w:rPr>
          <w:lang w:val="en-GB"/>
        </w:rPr>
        <w:t xml:space="preserve"> do you have?</w:t>
      </w:r>
      <w:r w:rsidR="004B4392" w:rsidRPr="007014C1">
        <w:rPr>
          <w:lang w:val="en-GB"/>
        </w:rPr>
        <w:t xml:space="preserve"> (</w:t>
      </w:r>
      <w:r w:rsidR="003829B5" w:rsidRPr="007014C1">
        <w:rPr>
          <w:lang w:val="en-GB"/>
        </w:rPr>
        <w:t xml:space="preserve">e.g. </w:t>
      </w:r>
      <w:r w:rsidR="000827BB">
        <w:rPr>
          <w:lang w:val="en-GB"/>
        </w:rPr>
        <w:t>your</w:t>
      </w:r>
      <w:r w:rsidR="003829B5" w:rsidRPr="007014C1">
        <w:rPr>
          <w:lang w:val="en-GB"/>
        </w:rPr>
        <w:t xml:space="preserve"> p</w:t>
      </w:r>
      <w:r w:rsidR="007A2D8F" w:rsidRPr="007014C1">
        <w:rPr>
          <w:lang w:val="en-GB"/>
        </w:rPr>
        <w:t xml:space="preserve">rofession, </w:t>
      </w:r>
      <w:r w:rsidR="00157C30" w:rsidRPr="007014C1">
        <w:rPr>
          <w:lang w:val="en-GB"/>
        </w:rPr>
        <w:t xml:space="preserve">experience in </w:t>
      </w:r>
      <w:r w:rsidR="007A2D8F" w:rsidRPr="007014C1">
        <w:rPr>
          <w:lang w:val="en-GB"/>
        </w:rPr>
        <w:t>teaching</w:t>
      </w:r>
      <w:r w:rsidR="003829B5" w:rsidRPr="007014C1">
        <w:rPr>
          <w:lang w:val="en-GB"/>
        </w:rPr>
        <w:t>/assessing</w:t>
      </w:r>
      <w:r w:rsidR="00157C30" w:rsidRPr="007014C1">
        <w:rPr>
          <w:lang w:val="en-GB"/>
        </w:rPr>
        <w:t xml:space="preserve"> communication</w:t>
      </w:r>
      <w:r w:rsidR="007A2D8F" w:rsidRPr="007014C1">
        <w:rPr>
          <w:lang w:val="en-GB"/>
        </w:rPr>
        <w:t xml:space="preserve">, </w:t>
      </w:r>
      <w:r w:rsidR="003829B5" w:rsidRPr="007014C1">
        <w:rPr>
          <w:lang w:val="en-GB"/>
        </w:rPr>
        <w:t xml:space="preserve">who are your learners, </w:t>
      </w:r>
      <w:r>
        <w:rPr>
          <w:lang w:val="en-GB"/>
        </w:rPr>
        <w:t>usual teaching methods</w:t>
      </w:r>
      <w:r w:rsidR="003829B5" w:rsidRPr="007014C1">
        <w:rPr>
          <w:lang w:val="en-GB"/>
        </w:rPr>
        <w:t>, other expertise</w:t>
      </w:r>
      <w:r w:rsidR="000827BB">
        <w:rPr>
          <w:lang w:val="en-GB"/>
        </w:rPr>
        <w:t>. Please add your CV</w:t>
      </w:r>
      <w:r w:rsidR="003829B5" w:rsidRPr="007014C1">
        <w:rPr>
          <w:lang w:val="en-GB"/>
        </w:rPr>
        <w:t>)</w:t>
      </w:r>
    </w:p>
    <w:p w14:paraId="18ED2567" w14:textId="77777777" w:rsidR="00C9188F" w:rsidRPr="00A256A8" w:rsidRDefault="00C9188F" w:rsidP="007034E0">
      <w:pPr>
        <w:rPr>
          <w:lang w:val="en-US"/>
        </w:rPr>
      </w:pPr>
    </w:p>
    <w:p w14:paraId="5CC095C4" w14:textId="7906CEAE" w:rsidR="00C9188F" w:rsidRPr="007014C1" w:rsidRDefault="00637B02" w:rsidP="00976DEC">
      <w:pPr>
        <w:pStyle w:val="Heading3"/>
        <w:numPr>
          <w:ilvl w:val="0"/>
          <w:numId w:val="2"/>
        </w:numPr>
        <w:ind w:left="284" w:hanging="284"/>
        <w:rPr>
          <w:lang w:val="en-GB"/>
        </w:rPr>
      </w:pPr>
      <w:r w:rsidRPr="00A256A8">
        <w:rPr>
          <w:lang w:val="en-US"/>
        </w:rPr>
        <w:t xml:space="preserve">The tEACH committee consists of a number of working groups which are responsible for certain aspects of teaching. Below is a list of the current working groups. Can </w:t>
      </w:r>
      <w:r w:rsidR="002A4FFA">
        <w:rPr>
          <w:lang w:val="en-US"/>
        </w:rPr>
        <w:t xml:space="preserve">rank the groups you would be interested in contributing to. </w:t>
      </w:r>
      <w:r w:rsidR="002A4FFA" w:rsidRPr="00CE6C00">
        <w:rPr>
          <w:b/>
          <w:lang w:val="en-US"/>
        </w:rPr>
        <w:t>1</w:t>
      </w:r>
      <w:r w:rsidR="002A4FFA">
        <w:rPr>
          <w:lang w:val="en-US"/>
        </w:rPr>
        <w:t xml:space="preserve"> is most preferred group</w:t>
      </w:r>
      <w:r w:rsidR="007167E4">
        <w:rPr>
          <w:lang w:val="en-US"/>
        </w:rPr>
        <w:t xml:space="preserve"> </w:t>
      </w:r>
      <w:r w:rsidR="002A4FFA">
        <w:rPr>
          <w:lang w:val="en-US"/>
        </w:rPr>
        <w:t xml:space="preserve">- </w:t>
      </w:r>
      <w:r w:rsidR="002A4FFA" w:rsidRPr="00CE6C00">
        <w:rPr>
          <w:b/>
          <w:lang w:val="en-US"/>
        </w:rPr>
        <w:t>6</w:t>
      </w:r>
      <w:r w:rsidR="002A4FFA">
        <w:rPr>
          <w:lang w:val="en-US"/>
        </w:rPr>
        <w:t xml:space="preserve"> least preferred. For your top two choices please give your motivation for choosing this group. </w:t>
      </w:r>
    </w:p>
    <w:p w14:paraId="0D6A259A" w14:textId="77777777" w:rsidR="000827BB" w:rsidRDefault="000827BB" w:rsidP="00976DEC">
      <w:pPr>
        <w:ind w:firstLine="284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1277"/>
        <w:gridCol w:w="4627"/>
      </w:tblGrid>
      <w:tr w:rsidR="000827BB" w14:paraId="18EA523C" w14:textId="77777777" w:rsidTr="007C3421">
        <w:tc>
          <w:tcPr>
            <w:tcW w:w="3236" w:type="dxa"/>
            <w:shd w:val="clear" w:color="auto" w:fill="1F3864" w:themeFill="accent1" w:themeFillShade="80"/>
          </w:tcPr>
          <w:p w14:paraId="0F9C0617" w14:textId="4D940FF5" w:rsidR="000827BB" w:rsidRPr="007C3421" w:rsidRDefault="000827BB" w:rsidP="00976DE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7C342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Working group</w:t>
            </w:r>
          </w:p>
        </w:tc>
        <w:tc>
          <w:tcPr>
            <w:tcW w:w="1199" w:type="dxa"/>
            <w:shd w:val="clear" w:color="auto" w:fill="1F3864" w:themeFill="accent1" w:themeFillShade="80"/>
          </w:tcPr>
          <w:p w14:paraId="6FA2510E" w14:textId="3F2572B2" w:rsidR="000827BB" w:rsidRPr="007C3421" w:rsidRDefault="008A0AA6" w:rsidP="00976DE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7C342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</w:t>
            </w:r>
            <w:r w:rsidR="000827BB" w:rsidRPr="007C342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4627" w:type="dxa"/>
            <w:shd w:val="clear" w:color="auto" w:fill="1F3864" w:themeFill="accent1" w:themeFillShade="80"/>
          </w:tcPr>
          <w:p w14:paraId="410C88D6" w14:textId="1ECDAC94" w:rsidR="000827BB" w:rsidRPr="007C3421" w:rsidRDefault="008A0AA6" w:rsidP="00976DE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7C342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</w:t>
            </w:r>
            <w:r w:rsidR="000827BB" w:rsidRPr="007C342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otivation</w:t>
            </w:r>
          </w:p>
        </w:tc>
      </w:tr>
      <w:tr w:rsidR="000827BB" w:rsidRPr="008649EB" w14:paraId="7D173991" w14:textId="77777777" w:rsidTr="00215A40">
        <w:trPr>
          <w:trHeight w:val="340"/>
        </w:trPr>
        <w:tc>
          <w:tcPr>
            <w:tcW w:w="3236" w:type="dxa"/>
            <w:vAlign w:val="center"/>
          </w:tcPr>
          <w:p w14:paraId="70618F20" w14:textId="6358DF46" w:rsidR="000827BB" w:rsidRPr="003160DE" w:rsidRDefault="000827BB" w:rsidP="007C3421">
            <w:pPr>
              <w:rPr>
                <w:rFonts w:asciiTheme="majorHAnsi" w:hAnsiTheme="majorHAnsi" w:cstheme="majorHAnsi"/>
                <w:color w:val="1F3864" w:themeColor="accent1" w:themeShade="80"/>
                <w:lang w:val="en-GB"/>
              </w:rPr>
            </w:pPr>
            <w:r w:rsidRPr="003160DE">
              <w:rPr>
                <w:rFonts w:asciiTheme="majorHAnsi" w:hAnsiTheme="majorHAnsi" w:cstheme="majorHAnsi"/>
                <w:color w:val="1F3864" w:themeColor="accent1" w:themeShade="80"/>
                <w:lang w:val="en-GB"/>
              </w:rPr>
              <w:t>courses and support for trainers</w:t>
            </w:r>
          </w:p>
        </w:tc>
        <w:tc>
          <w:tcPr>
            <w:tcW w:w="1199" w:type="dxa"/>
          </w:tcPr>
          <w:p w14:paraId="69BCBBD4" w14:textId="77777777" w:rsidR="000827BB" w:rsidRDefault="000827BB" w:rsidP="00976DEC">
            <w:pPr>
              <w:rPr>
                <w:lang w:val="en-GB"/>
              </w:rPr>
            </w:pPr>
          </w:p>
        </w:tc>
        <w:tc>
          <w:tcPr>
            <w:tcW w:w="4627" w:type="dxa"/>
          </w:tcPr>
          <w:p w14:paraId="087EA1F0" w14:textId="77777777" w:rsidR="000827BB" w:rsidRDefault="000827BB" w:rsidP="00976DEC">
            <w:pPr>
              <w:rPr>
                <w:lang w:val="en-GB"/>
              </w:rPr>
            </w:pPr>
          </w:p>
        </w:tc>
      </w:tr>
      <w:tr w:rsidR="000827BB" w14:paraId="69E37170" w14:textId="77777777" w:rsidTr="00215A40">
        <w:trPr>
          <w:trHeight w:val="340"/>
        </w:trPr>
        <w:tc>
          <w:tcPr>
            <w:tcW w:w="3236" w:type="dxa"/>
            <w:vAlign w:val="center"/>
          </w:tcPr>
          <w:p w14:paraId="7F087784" w14:textId="254FAED6" w:rsidR="000827BB" w:rsidRPr="003160DE" w:rsidRDefault="000827BB" w:rsidP="007C3421">
            <w:pPr>
              <w:rPr>
                <w:rFonts w:asciiTheme="majorHAnsi" w:hAnsiTheme="majorHAnsi" w:cstheme="majorHAnsi"/>
                <w:color w:val="1F3864" w:themeColor="accent1" w:themeShade="80"/>
                <w:lang w:val="en-GB"/>
              </w:rPr>
            </w:pPr>
            <w:r w:rsidRPr="003160DE">
              <w:rPr>
                <w:rFonts w:asciiTheme="majorHAnsi" w:hAnsiTheme="majorHAnsi" w:cstheme="majorHAnsi"/>
                <w:color w:val="1F3864" w:themeColor="accent1" w:themeShade="80"/>
                <w:lang w:val="en-GB"/>
              </w:rPr>
              <w:t>teaching tools and videos</w:t>
            </w:r>
          </w:p>
        </w:tc>
        <w:tc>
          <w:tcPr>
            <w:tcW w:w="1199" w:type="dxa"/>
          </w:tcPr>
          <w:p w14:paraId="02DE0F4C" w14:textId="77777777" w:rsidR="000827BB" w:rsidRDefault="000827BB" w:rsidP="00976DEC">
            <w:pPr>
              <w:rPr>
                <w:lang w:val="en-GB"/>
              </w:rPr>
            </w:pPr>
          </w:p>
        </w:tc>
        <w:tc>
          <w:tcPr>
            <w:tcW w:w="4627" w:type="dxa"/>
          </w:tcPr>
          <w:p w14:paraId="1BFD9254" w14:textId="77777777" w:rsidR="000827BB" w:rsidRDefault="000827BB" w:rsidP="00976DEC">
            <w:pPr>
              <w:rPr>
                <w:lang w:val="en-GB"/>
              </w:rPr>
            </w:pPr>
          </w:p>
        </w:tc>
      </w:tr>
      <w:tr w:rsidR="000827BB" w14:paraId="79E5E154" w14:textId="77777777" w:rsidTr="00215A40">
        <w:trPr>
          <w:trHeight w:val="340"/>
        </w:trPr>
        <w:tc>
          <w:tcPr>
            <w:tcW w:w="3236" w:type="dxa"/>
            <w:vAlign w:val="center"/>
          </w:tcPr>
          <w:p w14:paraId="5583CD1F" w14:textId="1F186A98" w:rsidR="000827BB" w:rsidRPr="003160DE" w:rsidRDefault="000827BB" w:rsidP="007C3421">
            <w:pPr>
              <w:rPr>
                <w:rFonts w:asciiTheme="majorHAnsi" w:hAnsiTheme="majorHAnsi" w:cstheme="majorHAnsi"/>
                <w:color w:val="1F3864" w:themeColor="accent1" w:themeShade="80"/>
                <w:lang w:val="en-GB"/>
              </w:rPr>
            </w:pPr>
            <w:r w:rsidRPr="003160DE">
              <w:rPr>
                <w:rFonts w:asciiTheme="majorHAnsi" w:hAnsiTheme="majorHAnsi" w:cstheme="majorHAnsi"/>
                <w:color w:val="1F3864" w:themeColor="accent1" w:themeShade="80"/>
                <w:lang w:val="en-GB"/>
              </w:rPr>
              <w:t>assessment</w:t>
            </w:r>
          </w:p>
        </w:tc>
        <w:tc>
          <w:tcPr>
            <w:tcW w:w="1199" w:type="dxa"/>
          </w:tcPr>
          <w:p w14:paraId="3C610CA2" w14:textId="77777777" w:rsidR="000827BB" w:rsidRDefault="000827BB" w:rsidP="00976DEC">
            <w:pPr>
              <w:rPr>
                <w:lang w:val="en-GB"/>
              </w:rPr>
            </w:pPr>
          </w:p>
        </w:tc>
        <w:tc>
          <w:tcPr>
            <w:tcW w:w="4627" w:type="dxa"/>
          </w:tcPr>
          <w:p w14:paraId="722E6BAE" w14:textId="77777777" w:rsidR="000827BB" w:rsidRDefault="000827BB" w:rsidP="00976DEC">
            <w:pPr>
              <w:rPr>
                <w:lang w:val="en-GB"/>
              </w:rPr>
            </w:pPr>
          </w:p>
        </w:tc>
      </w:tr>
      <w:tr w:rsidR="000827BB" w14:paraId="2EEC9195" w14:textId="77777777" w:rsidTr="00215A40">
        <w:trPr>
          <w:trHeight w:val="340"/>
        </w:trPr>
        <w:tc>
          <w:tcPr>
            <w:tcW w:w="3236" w:type="dxa"/>
            <w:vAlign w:val="center"/>
          </w:tcPr>
          <w:p w14:paraId="559AE65D" w14:textId="1DCC87AB" w:rsidR="000827BB" w:rsidRPr="003160DE" w:rsidRDefault="000827BB" w:rsidP="007C3421">
            <w:pPr>
              <w:rPr>
                <w:rFonts w:asciiTheme="majorHAnsi" w:hAnsiTheme="majorHAnsi" w:cstheme="majorHAnsi"/>
                <w:color w:val="1F3864" w:themeColor="accent1" w:themeShade="80"/>
                <w:lang w:val="en-GB"/>
              </w:rPr>
            </w:pPr>
            <w:r w:rsidRPr="003160DE">
              <w:rPr>
                <w:rFonts w:asciiTheme="majorHAnsi" w:hAnsiTheme="majorHAnsi" w:cstheme="majorHAnsi"/>
                <w:color w:val="1F3864" w:themeColor="accent1" w:themeShade="80"/>
                <w:lang w:val="en-GB"/>
              </w:rPr>
              <w:t>cross-cultural communication</w:t>
            </w:r>
          </w:p>
        </w:tc>
        <w:tc>
          <w:tcPr>
            <w:tcW w:w="1199" w:type="dxa"/>
          </w:tcPr>
          <w:p w14:paraId="328456D7" w14:textId="77777777" w:rsidR="000827BB" w:rsidRDefault="000827BB" w:rsidP="00976DEC">
            <w:pPr>
              <w:rPr>
                <w:lang w:val="en-GB"/>
              </w:rPr>
            </w:pPr>
          </w:p>
        </w:tc>
        <w:tc>
          <w:tcPr>
            <w:tcW w:w="4627" w:type="dxa"/>
          </w:tcPr>
          <w:p w14:paraId="1A043832" w14:textId="77777777" w:rsidR="000827BB" w:rsidRDefault="000827BB" w:rsidP="00976DEC">
            <w:pPr>
              <w:rPr>
                <w:lang w:val="en-GB"/>
              </w:rPr>
            </w:pPr>
          </w:p>
        </w:tc>
      </w:tr>
      <w:tr w:rsidR="000827BB" w:rsidRPr="00CC0637" w14:paraId="3FEAD6B4" w14:textId="77777777" w:rsidTr="00215A40">
        <w:trPr>
          <w:trHeight w:val="340"/>
        </w:trPr>
        <w:tc>
          <w:tcPr>
            <w:tcW w:w="3236" w:type="dxa"/>
            <w:vAlign w:val="center"/>
          </w:tcPr>
          <w:p w14:paraId="4499DC8B" w14:textId="664AB6C8" w:rsidR="000827BB" w:rsidRPr="003160DE" w:rsidRDefault="000827BB" w:rsidP="007C3421">
            <w:pPr>
              <w:rPr>
                <w:rFonts w:asciiTheme="majorHAnsi" w:hAnsiTheme="majorHAnsi" w:cstheme="majorHAnsi"/>
                <w:color w:val="1F3864" w:themeColor="accent1" w:themeShade="80"/>
                <w:lang w:val="en-GB"/>
              </w:rPr>
            </w:pPr>
            <w:r w:rsidRPr="003160DE">
              <w:rPr>
                <w:rFonts w:asciiTheme="majorHAnsi" w:hAnsiTheme="majorHAnsi" w:cstheme="majorHAnsi"/>
                <w:color w:val="1F3864" w:themeColor="accent1" w:themeShade="80"/>
                <w:lang w:val="en-GB"/>
              </w:rPr>
              <w:t>workplace teaching and learning</w:t>
            </w:r>
          </w:p>
        </w:tc>
        <w:tc>
          <w:tcPr>
            <w:tcW w:w="1199" w:type="dxa"/>
          </w:tcPr>
          <w:p w14:paraId="5DAE8B0C" w14:textId="77777777" w:rsidR="000827BB" w:rsidRDefault="000827BB" w:rsidP="00976DEC">
            <w:pPr>
              <w:rPr>
                <w:lang w:val="en-GB"/>
              </w:rPr>
            </w:pPr>
          </w:p>
        </w:tc>
        <w:tc>
          <w:tcPr>
            <w:tcW w:w="4627" w:type="dxa"/>
          </w:tcPr>
          <w:p w14:paraId="0C19414D" w14:textId="77777777" w:rsidR="000827BB" w:rsidRDefault="000827BB" w:rsidP="00976DEC">
            <w:pPr>
              <w:rPr>
                <w:lang w:val="en-GB"/>
              </w:rPr>
            </w:pPr>
          </w:p>
        </w:tc>
      </w:tr>
      <w:tr w:rsidR="00CC0637" w:rsidRPr="00CC0637" w14:paraId="7D6E1BDA" w14:textId="77777777" w:rsidTr="00215A40">
        <w:trPr>
          <w:trHeight w:val="340"/>
        </w:trPr>
        <w:tc>
          <w:tcPr>
            <w:tcW w:w="3236" w:type="dxa"/>
            <w:vAlign w:val="center"/>
          </w:tcPr>
          <w:p w14:paraId="0651498C" w14:textId="1F100ADC" w:rsidR="00CC0637" w:rsidRPr="003160DE" w:rsidRDefault="00CC0637" w:rsidP="007C3421">
            <w:pPr>
              <w:rPr>
                <w:rFonts w:asciiTheme="majorHAnsi" w:hAnsiTheme="majorHAnsi" w:cstheme="majorHAnsi"/>
                <w:color w:val="1F3864" w:themeColor="accent1" w:themeShade="80"/>
                <w:lang w:val="en-GB"/>
              </w:rPr>
            </w:pPr>
            <w:r w:rsidRPr="003160DE">
              <w:rPr>
                <w:rFonts w:asciiTheme="majorHAnsi" w:hAnsiTheme="majorHAnsi" w:cstheme="majorHAnsi"/>
                <w:color w:val="1F3864" w:themeColor="accent1" w:themeShade="80"/>
                <w:lang w:val="en-GB"/>
              </w:rPr>
              <w:t>core curriculum</w:t>
            </w:r>
          </w:p>
        </w:tc>
        <w:tc>
          <w:tcPr>
            <w:tcW w:w="1199" w:type="dxa"/>
          </w:tcPr>
          <w:p w14:paraId="777F22A0" w14:textId="77777777" w:rsidR="00CC0637" w:rsidRDefault="00CC0637" w:rsidP="00976DEC">
            <w:pPr>
              <w:rPr>
                <w:lang w:val="en-GB"/>
              </w:rPr>
            </w:pPr>
          </w:p>
        </w:tc>
        <w:tc>
          <w:tcPr>
            <w:tcW w:w="4627" w:type="dxa"/>
          </w:tcPr>
          <w:p w14:paraId="636038C0" w14:textId="77777777" w:rsidR="00CC0637" w:rsidRDefault="00CC0637" w:rsidP="00976DEC">
            <w:pPr>
              <w:rPr>
                <w:lang w:val="en-GB"/>
              </w:rPr>
            </w:pPr>
          </w:p>
        </w:tc>
      </w:tr>
      <w:tr w:rsidR="00BF0727" w14:paraId="65027EB3" w14:textId="77777777" w:rsidTr="00215A40">
        <w:trPr>
          <w:trHeight w:val="340"/>
        </w:trPr>
        <w:tc>
          <w:tcPr>
            <w:tcW w:w="3236" w:type="dxa"/>
            <w:vAlign w:val="center"/>
          </w:tcPr>
          <w:p w14:paraId="767D9978" w14:textId="452B4CA9" w:rsidR="00BF0727" w:rsidRPr="003160DE" w:rsidRDefault="00BF0727" w:rsidP="007C3421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proofErr w:type="gramStart"/>
            <w:r w:rsidRPr="003160DE">
              <w:rPr>
                <w:rFonts w:asciiTheme="majorHAnsi" w:hAnsiTheme="majorHAnsi" w:cstheme="majorHAnsi"/>
                <w:color w:val="1F3864" w:themeColor="accent1" w:themeShade="80"/>
              </w:rPr>
              <w:t>e</w:t>
            </w:r>
            <w:proofErr w:type="gramEnd"/>
            <w:r w:rsidRPr="003160DE">
              <w:rPr>
                <w:rFonts w:asciiTheme="majorHAnsi" w:hAnsiTheme="majorHAnsi" w:cstheme="majorHAnsi"/>
                <w:color w:val="1F3864" w:themeColor="accent1" w:themeShade="80"/>
              </w:rPr>
              <w:t>-learning</w:t>
            </w:r>
          </w:p>
        </w:tc>
        <w:tc>
          <w:tcPr>
            <w:tcW w:w="1199" w:type="dxa"/>
          </w:tcPr>
          <w:p w14:paraId="4B759A89" w14:textId="77777777" w:rsidR="00BF0727" w:rsidRDefault="00BF0727" w:rsidP="00976DEC">
            <w:pPr>
              <w:rPr>
                <w:lang w:val="en-GB"/>
              </w:rPr>
            </w:pPr>
          </w:p>
        </w:tc>
        <w:tc>
          <w:tcPr>
            <w:tcW w:w="4627" w:type="dxa"/>
          </w:tcPr>
          <w:p w14:paraId="79B6630A" w14:textId="77777777" w:rsidR="00BF0727" w:rsidRDefault="00BF0727" w:rsidP="00976DEC">
            <w:pPr>
              <w:rPr>
                <w:lang w:val="en-GB"/>
              </w:rPr>
            </w:pPr>
          </w:p>
        </w:tc>
      </w:tr>
      <w:tr w:rsidR="000827BB" w14:paraId="008E3F17" w14:textId="77777777" w:rsidTr="00215A40">
        <w:trPr>
          <w:trHeight w:val="340"/>
        </w:trPr>
        <w:tc>
          <w:tcPr>
            <w:tcW w:w="3236" w:type="dxa"/>
            <w:vAlign w:val="center"/>
          </w:tcPr>
          <w:p w14:paraId="70A60909" w14:textId="77EB3A72" w:rsidR="000827BB" w:rsidRPr="003160DE" w:rsidRDefault="000827BB" w:rsidP="007C3421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proofErr w:type="gramStart"/>
            <w:r w:rsidRPr="003160DE">
              <w:rPr>
                <w:rFonts w:asciiTheme="majorHAnsi" w:hAnsiTheme="majorHAnsi" w:cstheme="majorHAnsi"/>
                <w:color w:val="1F3864" w:themeColor="accent1" w:themeShade="80"/>
              </w:rPr>
              <w:t>other</w:t>
            </w:r>
            <w:proofErr w:type="gramEnd"/>
            <w:r w:rsidRPr="003160DE">
              <w:rPr>
                <w:rFonts w:asciiTheme="majorHAnsi" w:hAnsiTheme="majorHAnsi" w:cstheme="majorHAnsi"/>
                <w:color w:val="1F3864" w:themeColor="accent1" w:themeShade="80"/>
              </w:rPr>
              <w:t xml:space="preserve"> interests</w:t>
            </w:r>
          </w:p>
        </w:tc>
        <w:tc>
          <w:tcPr>
            <w:tcW w:w="1199" w:type="dxa"/>
          </w:tcPr>
          <w:p w14:paraId="2CB59089" w14:textId="77777777" w:rsidR="000827BB" w:rsidRDefault="000827BB" w:rsidP="00976DEC">
            <w:pPr>
              <w:rPr>
                <w:lang w:val="en-GB"/>
              </w:rPr>
            </w:pPr>
          </w:p>
        </w:tc>
        <w:tc>
          <w:tcPr>
            <w:tcW w:w="4627" w:type="dxa"/>
          </w:tcPr>
          <w:p w14:paraId="4C76B1C2" w14:textId="77777777" w:rsidR="000827BB" w:rsidRDefault="000827BB" w:rsidP="00976DEC">
            <w:pPr>
              <w:rPr>
                <w:lang w:val="en-GB"/>
              </w:rPr>
            </w:pPr>
          </w:p>
        </w:tc>
      </w:tr>
      <w:tr w:rsidR="000827BB" w14:paraId="766740A9" w14:textId="77777777" w:rsidTr="00215A40">
        <w:trPr>
          <w:trHeight w:val="340"/>
        </w:trPr>
        <w:tc>
          <w:tcPr>
            <w:tcW w:w="3236" w:type="dxa"/>
            <w:vAlign w:val="center"/>
          </w:tcPr>
          <w:p w14:paraId="150C649B" w14:textId="5C521E63" w:rsidR="000827BB" w:rsidRPr="003160DE" w:rsidRDefault="000827BB" w:rsidP="007C3421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proofErr w:type="gramStart"/>
            <w:r w:rsidRPr="003160DE">
              <w:rPr>
                <w:rFonts w:asciiTheme="majorHAnsi" w:hAnsiTheme="majorHAnsi" w:cstheme="majorHAnsi"/>
                <w:color w:val="1F3864" w:themeColor="accent1" w:themeShade="80"/>
              </w:rPr>
              <w:t>no</w:t>
            </w:r>
            <w:proofErr w:type="gramEnd"/>
            <w:r w:rsidRPr="003160DE">
              <w:rPr>
                <w:rFonts w:asciiTheme="majorHAnsi" w:hAnsiTheme="majorHAnsi" w:cstheme="majorHAnsi"/>
                <w:color w:val="1F3864" w:themeColor="accent1" w:themeShade="80"/>
              </w:rPr>
              <w:t xml:space="preserve"> preference</w:t>
            </w:r>
          </w:p>
        </w:tc>
        <w:tc>
          <w:tcPr>
            <w:tcW w:w="1199" w:type="dxa"/>
          </w:tcPr>
          <w:p w14:paraId="177C4B9B" w14:textId="77777777" w:rsidR="000827BB" w:rsidRDefault="000827BB" w:rsidP="00976DEC">
            <w:pPr>
              <w:rPr>
                <w:lang w:val="en-GB"/>
              </w:rPr>
            </w:pPr>
          </w:p>
        </w:tc>
        <w:tc>
          <w:tcPr>
            <w:tcW w:w="4627" w:type="dxa"/>
          </w:tcPr>
          <w:p w14:paraId="166D33C1" w14:textId="77777777" w:rsidR="000827BB" w:rsidRDefault="000827BB" w:rsidP="00976DEC">
            <w:pPr>
              <w:rPr>
                <w:lang w:val="en-GB"/>
              </w:rPr>
            </w:pPr>
          </w:p>
        </w:tc>
      </w:tr>
    </w:tbl>
    <w:p w14:paraId="1307D12C" w14:textId="77777777" w:rsidR="000827BB" w:rsidRDefault="000827BB" w:rsidP="00976DEC">
      <w:pPr>
        <w:ind w:firstLine="284"/>
        <w:rPr>
          <w:lang w:val="en-GB"/>
        </w:rPr>
      </w:pPr>
    </w:p>
    <w:p w14:paraId="2737E9C7" w14:textId="0B1BD1A1" w:rsidR="00BB0201" w:rsidRPr="007014C1" w:rsidRDefault="00A03237" w:rsidP="00976DEC">
      <w:pPr>
        <w:pStyle w:val="Heading3"/>
        <w:numPr>
          <w:ilvl w:val="0"/>
          <w:numId w:val="2"/>
        </w:numPr>
        <w:ind w:left="284" w:hanging="284"/>
        <w:rPr>
          <w:lang w:val="en-GB"/>
        </w:rPr>
      </w:pPr>
      <w:r w:rsidRPr="007014C1">
        <w:rPr>
          <w:lang w:val="en-GB"/>
        </w:rPr>
        <w:t>Please give us som</w:t>
      </w:r>
      <w:r w:rsidR="00325C47" w:rsidRPr="007014C1">
        <w:rPr>
          <w:lang w:val="en-GB"/>
        </w:rPr>
        <w:t>e information about your abilities</w:t>
      </w:r>
      <w:r w:rsidRPr="007014C1">
        <w:rPr>
          <w:lang w:val="en-GB"/>
        </w:rPr>
        <w:t xml:space="preserve"> to contribute to tEACH</w:t>
      </w:r>
      <w:r w:rsidR="00E5103C">
        <w:rPr>
          <w:lang w:val="en-GB"/>
        </w:rPr>
        <w:t>.</w:t>
      </w:r>
    </w:p>
    <w:p w14:paraId="271051F5" w14:textId="77777777" w:rsidR="00BB0201" w:rsidRPr="003160DE" w:rsidRDefault="00BB0201" w:rsidP="00BB020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</w:pPr>
      <w:r w:rsidRPr="003160DE"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  <w:t>Available time to contribute to tEACH</w:t>
      </w:r>
    </w:p>
    <w:p w14:paraId="3824F59A" w14:textId="77777777" w:rsidR="007034E0" w:rsidRPr="003160DE" w:rsidRDefault="007034E0" w:rsidP="007034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</w:pPr>
      <w:r w:rsidRPr="003160DE"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  <w:t xml:space="preserve">Ability to join tEACH meetings twice a year (at least </w:t>
      </w:r>
      <w:r w:rsidR="00271A56" w:rsidRPr="003160DE"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  <w:t>2 times in 2</w:t>
      </w:r>
      <w:r w:rsidRPr="003160DE"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  <w:t xml:space="preserve"> year</w:t>
      </w:r>
      <w:r w:rsidR="00271A56" w:rsidRPr="003160DE"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  <w:t>s</w:t>
      </w:r>
      <w:r w:rsidRPr="003160DE"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  <w:t>)</w:t>
      </w:r>
    </w:p>
    <w:p w14:paraId="742ED37E" w14:textId="184249C5" w:rsidR="00BB0201" w:rsidRDefault="00A03237" w:rsidP="00BB020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</w:pPr>
      <w:r w:rsidRPr="003160DE"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  <w:t>Professional position (e.g. lecturer, head of department, resea</w:t>
      </w:r>
      <w:r w:rsidR="00F52D4B" w:rsidRPr="003160DE"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  <w:t>r</w:t>
      </w:r>
      <w:r w:rsidRPr="003160DE"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  <w:t xml:space="preserve">ch assistant, </w:t>
      </w:r>
      <w:r w:rsidR="00325C47" w:rsidRPr="003160DE"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  <w:t>own practi</w:t>
      </w:r>
      <w:r w:rsidR="00F52D4B" w:rsidRPr="003160DE"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  <w:t>c</w:t>
      </w:r>
      <w:r w:rsidR="00325C47" w:rsidRPr="003160DE"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  <w:t>e…)</w:t>
      </w:r>
    </w:p>
    <w:p w14:paraId="4214D86B" w14:textId="050CD131" w:rsidR="00517E96" w:rsidRDefault="00517E96" w:rsidP="00517E96">
      <w:pPr>
        <w:pStyle w:val="ListParagraph"/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</w:pPr>
    </w:p>
    <w:p w14:paraId="57C20490" w14:textId="77777777" w:rsidR="00517E96" w:rsidRPr="003160DE" w:rsidRDefault="00517E96" w:rsidP="00517E96">
      <w:pPr>
        <w:pStyle w:val="ListParagraph"/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</w:pPr>
    </w:p>
    <w:p w14:paraId="43747A97" w14:textId="7CA61F7C" w:rsidR="00325C47" w:rsidRDefault="00CB006E" w:rsidP="00CB006E">
      <w:pPr>
        <w:pStyle w:val="Heading3"/>
        <w:numPr>
          <w:ilvl w:val="0"/>
          <w:numId w:val="2"/>
        </w:numPr>
        <w:ind w:left="284" w:hanging="284"/>
        <w:rPr>
          <w:lang w:val="en-GB"/>
        </w:rPr>
      </w:pPr>
      <w:r>
        <w:rPr>
          <w:lang w:val="en-GB"/>
        </w:rPr>
        <w:t>R</w:t>
      </w:r>
      <w:r w:rsidR="009E67E8">
        <w:rPr>
          <w:lang w:val="en-GB"/>
        </w:rPr>
        <w:t>eference</w:t>
      </w:r>
      <w:r>
        <w:rPr>
          <w:lang w:val="en-GB"/>
        </w:rPr>
        <w:t>s: please, can you give up to 2 references?</w:t>
      </w:r>
    </w:p>
    <w:p w14:paraId="0C12E37E" w14:textId="77777777" w:rsidR="002A4FFA" w:rsidRPr="00CE6C00" w:rsidRDefault="002A4FFA" w:rsidP="00CE6C00">
      <w:pPr>
        <w:rPr>
          <w:lang w:val="en-GB"/>
        </w:rPr>
      </w:pPr>
    </w:p>
    <w:p w14:paraId="45E8F7FC" w14:textId="77777777" w:rsidR="00CB006E" w:rsidRPr="00CB006E" w:rsidRDefault="00CB006E" w:rsidP="00CB006E">
      <w:pPr>
        <w:rPr>
          <w:lang w:val="en-GB"/>
        </w:rPr>
      </w:pPr>
    </w:p>
    <w:p w14:paraId="1F4BB45D" w14:textId="77777777" w:rsidR="00727740" w:rsidRDefault="00727740" w:rsidP="004F5F2E">
      <w:pPr>
        <w:pStyle w:val="Heading2"/>
        <w:spacing w:after="240"/>
        <w:rPr>
          <w:b/>
          <w:lang w:val="en-US"/>
        </w:rPr>
      </w:pPr>
    </w:p>
    <w:p w14:paraId="352E2007" w14:textId="1830B2E5" w:rsidR="0090029A" w:rsidRPr="008649EB" w:rsidRDefault="0090029A" w:rsidP="004F5F2E">
      <w:pPr>
        <w:pStyle w:val="Heading2"/>
        <w:spacing w:after="240"/>
        <w:rPr>
          <w:b/>
          <w:lang w:val="en-US"/>
        </w:rPr>
      </w:pPr>
      <w:r w:rsidRPr="008649EB">
        <w:rPr>
          <w:b/>
          <w:lang w:val="en-US"/>
        </w:rPr>
        <w:t>Procedure</w:t>
      </w:r>
    </w:p>
    <w:p w14:paraId="3952043A" w14:textId="77777777" w:rsidR="00B92E10" w:rsidRPr="003160DE" w:rsidRDefault="00B92E10" w:rsidP="00377F3B">
      <w:pPr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</w:pPr>
      <w:r w:rsidRPr="003160DE"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  <w:t xml:space="preserve">Thank you for submitting this form. Please send it to </w:t>
      </w:r>
      <w:hyperlink r:id="rId7" w:history="1">
        <w:r w:rsidRPr="003160DE">
          <w:rPr>
            <w:rFonts w:asciiTheme="majorHAnsi" w:hAnsiTheme="majorHAnsi" w:cstheme="majorHAnsi"/>
            <w:color w:val="1F3864" w:themeColor="accent1" w:themeShade="80"/>
            <w:sz w:val="24"/>
            <w:szCs w:val="24"/>
            <w:u w:val="single"/>
            <w:lang w:val="en-GB"/>
          </w:rPr>
          <w:t>teach@each.eu</w:t>
        </w:r>
      </w:hyperlink>
      <w:r w:rsidRPr="003160DE">
        <w:rPr>
          <w:rFonts w:asciiTheme="majorHAnsi" w:hAnsiTheme="majorHAnsi" w:cstheme="majorHAnsi"/>
          <w:color w:val="1F3864" w:themeColor="accent1" w:themeShade="80"/>
          <w:sz w:val="24"/>
          <w:szCs w:val="24"/>
          <w:lang w:val="en-GB"/>
        </w:rPr>
        <w:t xml:space="preserve"> . We will be in touch with you in Autumn 2020 to inform you on further steps.</w:t>
      </w:r>
    </w:p>
    <w:p w14:paraId="1A78E85C" w14:textId="77777777" w:rsidR="00B92E10" w:rsidRPr="003160DE" w:rsidRDefault="00B92E10" w:rsidP="00B92E10">
      <w:pPr>
        <w:spacing w:after="0" w:line="240" w:lineRule="auto"/>
        <w:rPr>
          <w:rFonts w:asciiTheme="majorHAnsi" w:eastAsia="Calibri" w:hAnsiTheme="majorHAnsi" w:cstheme="majorHAnsi"/>
          <w:color w:val="1F3864" w:themeColor="accent1" w:themeShade="80"/>
          <w:sz w:val="24"/>
          <w:szCs w:val="24"/>
          <w:lang w:val="en-US"/>
        </w:rPr>
      </w:pPr>
    </w:p>
    <w:p w14:paraId="2B76C93F" w14:textId="77777777" w:rsidR="00B92E10" w:rsidRPr="003160DE" w:rsidRDefault="00B92E10" w:rsidP="00B92E10">
      <w:pPr>
        <w:spacing w:after="0" w:line="240" w:lineRule="auto"/>
        <w:rPr>
          <w:rFonts w:asciiTheme="majorHAnsi" w:eastAsia="Times New Roman" w:hAnsiTheme="majorHAnsi" w:cstheme="majorHAnsi"/>
          <w:noProof/>
          <w:color w:val="1F3864" w:themeColor="accent1" w:themeShade="80"/>
          <w:sz w:val="24"/>
          <w:szCs w:val="24"/>
          <w:lang w:val="en-US" w:eastAsia="nl-NL"/>
        </w:rPr>
      </w:pPr>
      <w:bookmarkStart w:id="0" w:name="_MailAutoSig"/>
      <w:r w:rsidRPr="003160DE">
        <w:rPr>
          <w:rFonts w:asciiTheme="majorHAnsi" w:eastAsia="Times New Roman" w:hAnsiTheme="majorHAnsi" w:cstheme="majorHAnsi"/>
          <w:noProof/>
          <w:color w:val="1F3864" w:themeColor="accent1" w:themeShade="80"/>
          <w:sz w:val="24"/>
          <w:szCs w:val="24"/>
          <w:lang w:val="en-US" w:eastAsia="nl-NL"/>
        </w:rPr>
        <w:t>Kindest regards,</w:t>
      </w:r>
    </w:p>
    <w:p w14:paraId="071335BB" w14:textId="77777777" w:rsidR="00B92E10" w:rsidRPr="003160DE" w:rsidRDefault="00B92E10" w:rsidP="00B92E10">
      <w:pPr>
        <w:spacing w:after="0" w:line="240" w:lineRule="auto"/>
        <w:rPr>
          <w:rFonts w:asciiTheme="majorHAnsi" w:eastAsia="Times New Roman" w:hAnsiTheme="majorHAnsi" w:cstheme="majorHAnsi"/>
          <w:noProof/>
          <w:color w:val="1F3864" w:themeColor="accent1" w:themeShade="80"/>
          <w:sz w:val="24"/>
          <w:szCs w:val="24"/>
          <w:lang w:val="en-US" w:eastAsia="nl-NL"/>
        </w:rPr>
      </w:pPr>
    </w:p>
    <w:p w14:paraId="0700F11F" w14:textId="77777777" w:rsidR="00B92E10" w:rsidRPr="003160DE" w:rsidRDefault="00B92E10" w:rsidP="00B92E10">
      <w:pPr>
        <w:spacing w:after="0" w:line="240" w:lineRule="auto"/>
        <w:rPr>
          <w:rFonts w:asciiTheme="majorHAnsi" w:eastAsia="Times New Roman" w:hAnsiTheme="majorHAnsi" w:cstheme="majorHAnsi"/>
          <w:noProof/>
          <w:color w:val="1F3864" w:themeColor="accent1" w:themeShade="80"/>
          <w:sz w:val="24"/>
          <w:szCs w:val="24"/>
          <w:lang w:val="en-US" w:eastAsia="nl-NL"/>
        </w:rPr>
      </w:pPr>
      <w:r w:rsidRPr="003160DE">
        <w:rPr>
          <w:rFonts w:asciiTheme="majorHAnsi" w:eastAsia="Times New Roman" w:hAnsiTheme="majorHAnsi" w:cstheme="majorHAnsi"/>
          <w:noProof/>
          <w:color w:val="1F3864" w:themeColor="accent1" w:themeShade="80"/>
          <w:sz w:val="24"/>
          <w:szCs w:val="24"/>
          <w:lang w:val="en-US" w:eastAsia="nl-NL"/>
        </w:rPr>
        <w:t>Sandra Winterburn &amp; Geurt Essers</w:t>
      </w:r>
    </w:p>
    <w:p w14:paraId="7AA33DCD" w14:textId="77777777" w:rsidR="00D457CE" w:rsidRPr="003160DE" w:rsidRDefault="00B92E10" w:rsidP="00B92E10">
      <w:pPr>
        <w:spacing w:after="0" w:line="240" w:lineRule="auto"/>
        <w:rPr>
          <w:rFonts w:asciiTheme="majorHAnsi" w:eastAsia="Times New Roman" w:hAnsiTheme="majorHAnsi" w:cstheme="majorHAnsi"/>
          <w:noProof/>
          <w:color w:val="1F3864" w:themeColor="accent1" w:themeShade="80"/>
          <w:sz w:val="24"/>
          <w:szCs w:val="24"/>
          <w:lang w:val="en-US" w:eastAsia="nl-NL"/>
        </w:rPr>
      </w:pPr>
      <w:r w:rsidRPr="003160DE">
        <w:rPr>
          <w:rFonts w:asciiTheme="majorHAnsi" w:eastAsia="Times New Roman" w:hAnsiTheme="majorHAnsi" w:cstheme="majorHAnsi"/>
          <w:noProof/>
          <w:color w:val="1F3864" w:themeColor="accent1" w:themeShade="80"/>
          <w:sz w:val="24"/>
          <w:szCs w:val="24"/>
          <w:lang w:val="en-US" w:eastAsia="nl-NL"/>
        </w:rPr>
        <w:t xml:space="preserve">Co-chairs of </w:t>
      </w:r>
      <w:r w:rsidRPr="003160DE">
        <w:rPr>
          <w:rFonts w:asciiTheme="majorHAnsi" w:eastAsia="Times New Roman" w:hAnsiTheme="majorHAnsi" w:cstheme="majorHAnsi"/>
          <w:noProof/>
          <w:color w:val="1F3864" w:themeColor="accent1" w:themeShade="80"/>
          <w:sz w:val="24"/>
          <w:szCs w:val="24"/>
          <w:lang w:eastAsia="nl-NL"/>
        </w:rPr>
        <w:drawing>
          <wp:inline distT="0" distB="0" distL="0" distR="0" wp14:anchorId="74684E81" wp14:editId="6098ABAA">
            <wp:extent cx="15144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0DE">
        <w:rPr>
          <w:rFonts w:asciiTheme="majorHAnsi" w:eastAsia="Times New Roman" w:hAnsiTheme="majorHAnsi" w:cstheme="majorHAnsi"/>
          <w:noProof/>
          <w:color w:val="1F3864" w:themeColor="accent1" w:themeShade="80"/>
          <w:sz w:val="24"/>
          <w:szCs w:val="24"/>
          <w:lang w:val="en-US" w:eastAsia="nl-NL"/>
        </w:rPr>
        <w:t xml:space="preserve">, </w:t>
      </w:r>
    </w:p>
    <w:p w14:paraId="2CE73C21" w14:textId="7B133BF5" w:rsidR="008649EB" w:rsidRPr="003160DE" w:rsidRDefault="00B92E10" w:rsidP="00D457CE">
      <w:pPr>
        <w:spacing w:after="0" w:line="240" w:lineRule="auto"/>
        <w:rPr>
          <w:rFonts w:asciiTheme="majorHAnsi" w:eastAsia="Times New Roman" w:hAnsiTheme="majorHAnsi" w:cstheme="majorHAnsi"/>
          <w:noProof/>
          <w:color w:val="1F3864" w:themeColor="accent1" w:themeShade="80"/>
          <w:sz w:val="24"/>
          <w:szCs w:val="24"/>
          <w:lang w:val="en-US" w:eastAsia="nl-NL"/>
        </w:rPr>
      </w:pPr>
      <w:r w:rsidRPr="003160DE">
        <w:rPr>
          <w:rFonts w:asciiTheme="majorHAnsi" w:eastAsia="Times New Roman" w:hAnsiTheme="majorHAnsi" w:cstheme="majorHAnsi"/>
          <w:noProof/>
          <w:color w:val="1F3864" w:themeColor="accent1" w:themeShade="80"/>
          <w:sz w:val="24"/>
          <w:szCs w:val="24"/>
          <w:lang w:val="en-US" w:eastAsia="nl-NL"/>
        </w:rPr>
        <w:t>the teaching committee of EACH, Internationa Association for Communication in Healthcare</w:t>
      </w:r>
      <w:bookmarkEnd w:id="0"/>
    </w:p>
    <w:sectPr w:rsidR="008649EB" w:rsidRPr="003160DE" w:rsidSect="00215A40">
      <w:headerReference w:type="default" r:id="rId9"/>
      <w:footerReference w:type="default" r:id="rId10"/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33E7" w14:textId="77777777" w:rsidR="00D06A54" w:rsidRDefault="00D06A54" w:rsidP="00D06A54">
      <w:pPr>
        <w:spacing w:after="0" w:line="240" w:lineRule="auto"/>
      </w:pPr>
      <w:r>
        <w:separator/>
      </w:r>
    </w:p>
  </w:endnote>
  <w:endnote w:type="continuationSeparator" w:id="0">
    <w:p w14:paraId="30460A47" w14:textId="77777777" w:rsidR="00D06A54" w:rsidRDefault="00D06A54" w:rsidP="00D0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AE73" w14:textId="7B04A4D0" w:rsidR="00215A40" w:rsidRPr="00215A40" w:rsidRDefault="00215A40" w:rsidP="00215A40">
    <w:pPr>
      <w:jc w:val="center"/>
      <w:rPr>
        <w:rFonts w:asciiTheme="majorHAnsi" w:eastAsia="Times New Roman" w:hAnsiTheme="majorHAnsi" w:cstheme="majorHAnsi"/>
        <w:color w:val="1F3864" w:themeColor="accent1" w:themeShade="80"/>
        <w:sz w:val="24"/>
        <w:szCs w:val="24"/>
        <w:lang w:val="en-GB" w:eastAsia="en-GB"/>
      </w:rPr>
    </w:pPr>
    <w:r w:rsidRPr="00215A40">
      <w:rPr>
        <w:rFonts w:asciiTheme="majorHAnsi" w:hAnsiTheme="majorHAnsi" w:cstheme="majorHAnsi"/>
        <w:color w:val="1F3864" w:themeColor="accent1" w:themeShade="80"/>
        <w:lang w:val="en-GB"/>
      </w:rPr>
      <w:t>Return</w:t>
    </w:r>
    <w:r>
      <w:rPr>
        <w:rFonts w:asciiTheme="majorHAnsi" w:hAnsiTheme="majorHAnsi" w:cstheme="majorHAnsi"/>
        <w:color w:val="1F3864" w:themeColor="accent1" w:themeShade="80"/>
        <w:lang w:val="en-GB"/>
      </w:rPr>
      <w:t xml:space="preserve"> the completed form</w:t>
    </w:r>
    <w:r w:rsidRPr="00215A40">
      <w:rPr>
        <w:rFonts w:asciiTheme="majorHAnsi" w:hAnsiTheme="majorHAnsi" w:cstheme="majorHAnsi"/>
        <w:color w:val="1F3864" w:themeColor="accent1" w:themeShade="80"/>
        <w:lang w:val="en-GB"/>
      </w:rPr>
      <w:t xml:space="preserve"> to </w:t>
    </w:r>
    <w:hyperlink r:id="rId1" w:history="1">
      <w:r w:rsidRPr="00215A40">
        <w:rPr>
          <w:rFonts w:asciiTheme="majorHAnsi" w:eastAsia="Times New Roman" w:hAnsiTheme="majorHAnsi" w:cstheme="majorHAnsi"/>
          <w:b/>
          <w:bCs/>
          <w:color w:val="1F3864" w:themeColor="accent1" w:themeShade="80"/>
          <w:sz w:val="23"/>
          <w:szCs w:val="23"/>
          <w:u w:val="single"/>
          <w:bdr w:val="none" w:sz="0" w:space="0" w:color="auto" w:frame="1"/>
          <w:shd w:val="clear" w:color="auto" w:fill="FFFFFF"/>
          <w:lang w:val="en-GB" w:eastAsia="en-GB"/>
        </w:rPr>
        <w:t>teach@each.eu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1330" w14:textId="77777777" w:rsidR="00D06A54" w:rsidRDefault="00D06A54" w:rsidP="00D06A54">
      <w:pPr>
        <w:spacing w:after="0" w:line="240" w:lineRule="auto"/>
      </w:pPr>
      <w:r>
        <w:separator/>
      </w:r>
    </w:p>
  </w:footnote>
  <w:footnote w:type="continuationSeparator" w:id="0">
    <w:p w14:paraId="1F0D30A0" w14:textId="77777777" w:rsidR="00D06A54" w:rsidRDefault="00D06A54" w:rsidP="00D0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74EF" w14:textId="31F57FFF" w:rsidR="00D414CA" w:rsidRDefault="00D414CA" w:rsidP="00001AEF">
    <w:pPr>
      <w:pStyle w:val="Heading2"/>
      <w:rPr>
        <w:b/>
      </w:rPr>
    </w:pPr>
    <w:r w:rsidRPr="00B92E10">
      <w:rPr>
        <w:rFonts w:ascii="Calibri" w:eastAsia="Times New Roman" w:hAnsi="Calibri" w:cs="Times New Roman"/>
        <w:noProof/>
        <w:lang w:eastAsia="nl-NL"/>
      </w:rPr>
      <w:drawing>
        <wp:anchor distT="0" distB="0" distL="114300" distR="114300" simplePos="0" relativeHeight="251658240" behindDoc="0" locked="0" layoutInCell="1" allowOverlap="1" wp14:anchorId="35D28E0F" wp14:editId="31210475">
          <wp:simplePos x="0" y="0"/>
          <wp:positionH relativeFrom="margin">
            <wp:posOffset>0</wp:posOffset>
          </wp:positionH>
          <wp:positionV relativeFrom="margin">
            <wp:posOffset>-807071</wp:posOffset>
          </wp:positionV>
          <wp:extent cx="1514475" cy="647700"/>
          <wp:effectExtent l="0" t="0" r="0" b="0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758FCD" w14:textId="505D9A4E" w:rsidR="00001AEF" w:rsidRPr="00727740" w:rsidRDefault="00001AEF" w:rsidP="00D414CA">
    <w:pPr>
      <w:pStyle w:val="Heading2"/>
      <w:ind w:firstLine="708"/>
      <w:rPr>
        <w:b/>
        <w:sz w:val="36"/>
        <w:szCs w:val="36"/>
      </w:rPr>
    </w:pPr>
    <w:r w:rsidRPr="00727740">
      <w:rPr>
        <w:b/>
        <w:sz w:val="36"/>
        <w:szCs w:val="36"/>
      </w:rPr>
      <w:t xml:space="preserve">Application Form </w:t>
    </w:r>
    <w:proofErr w:type="spellStart"/>
    <w:r w:rsidRPr="00727740">
      <w:rPr>
        <w:b/>
        <w:sz w:val="36"/>
        <w:szCs w:val="36"/>
      </w:rPr>
      <w:t>to</w:t>
    </w:r>
    <w:proofErr w:type="spellEnd"/>
    <w:r w:rsidRPr="00727740">
      <w:rPr>
        <w:b/>
        <w:sz w:val="36"/>
        <w:szCs w:val="36"/>
      </w:rPr>
      <w:t xml:space="preserve"> </w:t>
    </w:r>
    <w:proofErr w:type="spellStart"/>
    <w:r w:rsidRPr="00727740">
      <w:rPr>
        <w:b/>
        <w:sz w:val="36"/>
        <w:szCs w:val="36"/>
      </w:rPr>
      <w:t>Join</w:t>
    </w:r>
    <w:proofErr w:type="spellEnd"/>
    <w:r w:rsidRPr="00727740">
      <w:rPr>
        <w:b/>
        <w:sz w:val="36"/>
        <w:szCs w:val="36"/>
      </w:rPr>
      <w:t xml:space="preserve"> </w:t>
    </w:r>
    <w:proofErr w:type="spellStart"/>
    <w:r w:rsidRPr="00727740">
      <w:rPr>
        <w:b/>
        <w:sz w:val="36"/>
        <w:szCs w:val="36"/>
      </w:rPr>
      <w:t>tEACH</w:t>
    </w:r>
    <w:proofErr w:type="spellEnd"/>
  </w:p>
  <w:p w14:paraId="368424FF" w14:textId="13B9F44C" w:rsidR="00D06A54" w:rsidRDefault="00D06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76EFB"/>
    <w:multiLevelType w:val="hybridMultilevel"/>
    <w:tmpl w:val="D5F4A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B7F6A"/>
    <w:multiLevelType w:val="hybridMultilevel"/>
    <w:tmpl w:val="D20E0A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20552"/>
    <w:multiLevelType w:val="hybridMultilevel"/>
    <w:tmpl w:val="A050BC78"/>
    <w:lvl w:ilvl="0" w:tplc="4AECD81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01"/>
    <w:rsid w:val="00001AEF"/>
    <w:rsid w:val="00047440"/>
    <w:rsid w:val="00047AA9"/>
    <w:rsid w:val="000827BB"/>
    <w:rsid w:val="00117826"/>
    <w:rsid w:val="00157C30"/>
    <w:rsid w:val="00215A40"/>
    <w:rsid w:val="00271A56"/>
    <w:rsid w:val="002A4FFA"/>
    <w:rsid w:val="002B01EC"/>
    <w:rsid w:val="003160DE"/>
    <w:rsid w:val="00325C47"/>
    <w:rsid w:val="0035030C"/>
    <w:rsid w:val="00377F3B"/>
    <w:rsid w:val="003829B5"/>
    <w:rsid w:val="00384678"/>
    <w:rsid w:val="003C5FA9"/>
    <w:rsid w:val="003E1444"/>
    <w:rsid w:val="004B2263"/>
    <w:rsid w:val="004B4392"/>
    <w:rsid w:val="004F5F2E"/>
    <w:rsid w:val="00517E96"/>
    <w:rsid w:val="00637B02"/>
    <w:rsid w:val="00680971"/>
    <w:rsid w:val="007014C1"/>
    <w:rsid w:val="007034E0"/>
    <w:rsid w:val="007167E4"/>
    <w:rsid w:val="00727740"/>
    <w:rsid w:val="007966DA"/>
    <w:rsid w:val="007A2D8F"/>
    <w:rsid w:val="007C3421"/>
    <w:rsid w:val="007C4ED2"/>
    <w:rsid w:val="008105DD"/>
    <w:rsid w:val="008649EB"/>
    <w:rsid w:val="008A0AA6"/>
    <w:rsid w:val="0090029A"/>
    <w:rsid w:val="00976DEC"/>
    <w:rsid w:val="009A0730"/>
    <w:rsid w:val="009E67E8"/>
    <w:rsid w:val="00A03237"/>
    <w:rsid w:val="00A256A8"/>
    <w:rsid w:val="00A62604"/>
    <w:rsid w:val="00AD0E74"/>
    <w:rsid w:val="00B14287"/>
    <w:rsid w:val="00B92E10"/>
    <w:rsid w:val="00BB0201"/>
    <w:rsid w:val="00BF0727"/>
    <w:rsid w:val="00C36525"/>
    <w:rsid w:val="00C9188F"/>
    <w:rsid w:val="00CB006E"/>
    <w:rsid w:val="00CC0637"/>
    <w:rsid w:val="00CE6C00"/>
    <w:rsid w:val="00D06A54"/>
    <w:rsid w:val="00D414CA"/>
    <w:rsid w:val="00D457CE"/>
    <w:rsid w:val="00E5103C"/>
    <w:rsid w:val="00E51C79"/>
    <w:rsid w:val="00E602D4"/>
    <w:rsid w:val="00F10C25"/>
    <w:rsid w:val="00F23F60"/>
    <w:rsid w:val="00F52D4B"/>
    <w:rsid w:val="00F60C91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C7E992"/>
  <w15:docId w15:val="{C3AA8EC4-5592-47DC-A95A-B87179BC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2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B02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4E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1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4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unhideWhenUsed/>
    <w:rsid w:val="0008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54"/>
  </w:style>
  <w:style w:type="paragraph" w:styleId="Footer">
    <w:name w:val="footer"/>
    <w:basedOn w:val="Normal"/>
    <w:link w:val="FooterChar"/>
    <w:uiPriority w:val="99"/>
    <w:unhideWhenUsed/>
    <w:rsid w:val="00D0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54"/>
  </w:style>
  <w:style w:type="character" w:styleId="Hyperlink">
    <w:name w:val="Hyperlink"/>
    <w:basedOn w:val="DefaultParagraphFont"/>
    <w:uiPriority w:val="99"/>
    <w:semiHidden/>
    <w:unhideWhenUsed/>
    <w:rsid w:val="00215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each@each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ch@each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College of Surgeons in Ireland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Geurt Essers</dc:creator>
  <cp:lastModifiedBy>Kim Thurlow</cp:lastModifiedBy>
  <cp:revision>17</cp:revision>
  <dcterms:created xsi:type="dcterms:W3CDTF">2020-04-16T11:39:00Z</dcterms:created>
  <dcterms:modified xsi:type="dcterms:W3CDTF">2020-04-21T15:21:00Z</dcterms:modified>
</cp:coreProperties>
</file>